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12561324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b w:val="0"/>
          <w:sz w:val="20"/>
          <w:szCs w:val="20"/>
          <w:lang w:eastAsia="de-DE"/>
        </w:rPr>
      </w:sdtEndPr>
      <w:sdtContent>
        <w:p w:rsidR="00870757" w:rsidRPr="009141E5" w:rsidRDefault="00870757">
          <w:pPr>
            <w:rPr>
              <w:b/>
            </w:rPr>
          </w:pPr>
        </w:p>
        <w:tbl>
          <w:tblPr>
            <w:tblStyle w:val="Tabellenraster"/>
            <w:tblW w:w="9889" w:type="dxa"/>
            <w:tblLook w:val="04A0" w:firstRow="1" w:lastRow="0" w:firstColumn="1" w:lastColumn="0" w:noHBand="0" w:noVBand="1"/>
          </w:tblPr>
          <w:tblGrid>
            <w:gridCol w:w="3462"/>
            <w:gridCol w:w="6427"/>
          </w:tblGrid>
          <w:tr w:rsidR="00902442" w:rsidRPr="00902442" w:rsidTr="008C16B1">
            <w:tc>
              <w:tcPr>
                <w:tcW w:w="3462" w:type="dxa"/>
              </w:tcPr>
              <w:p w:rsidR="00902442" w:rsidRPr="00902442" w:rsidRDefault="00DA5A7B" w:rsidP="003F5A8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Firmenname / Name</w:t>
                </w:r>
              </w:p>
            </w:tc>
            <w:tc>
              <w:tcPr>
                <w:tcW w:w="6427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44160189"/>
                  <w:placeholder>
                    <w:docPart w:val="69BBBADD4D3244E2BFF245C04EA3ADB0"/>
                  </w:placeholder>
                  <w:showingPlcHdr/>
                </w:sdtPr>
                <w:sdtEndPr/>
                <w:sdtContent>
                  <w:p w:rsidR="00713119" w:rsidRPr="00B856C0" w:rsidRDefault="00935A13" w:rsidP="0071311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21F95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902442" w:rsidRDefault="00713119" w:rsidP="0071311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:rsidR="00DA5A7B" w:rsidRPr="00902442" w:rsidRDefault="00DA5A7B" w:rsidP="00A44875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41231F" w:rsidRDefault="0041231F" w:rsidP="0041231F">
          <w:pPr>
            <w:pStyle w:val="Regel"/>
            <w:tabs>
              <w:tab w:val="left" w:pos="5103"/>
            </w:tabs>
            <w:rPr>
              <w:sz w:val="18"/>
              <w:szCs w:val="16"/>
            </w:rPr>
          </w:pPr>
        </w:p>
        <w:p w:rsidR="0041231F" w:rsidRDefault="0041231F" w:rsidP="0041231F">
          <w:pPr>
            <w:pStyle w:val="Regel"/>
            <w:tabs>
              <w:tab w:val="left" w:pos="5103"/>
            </w:tabs>
            <w:rPr>
              <w:sz w:val="18"/>
              <w:szCs w:val="16"/>
            </w:rPr>
          </w:pPr>
        </w:p>
        <w:p w:rsidR="0041231F" w:rsidRDefault="0041231F" w:rsidP="0041231F">
          <w:pPr>
            <w:pStyle w:val="Regel"/>
            <w:tabs>
              <w:tab w:val="left" w:pos="5103"/>
            </w:tabs>
            <w:rPr>
              <w:sz w:val="18"/>
              <w:szCs w:val="16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  <w:b/>
              <w:sz w:val="28"/>
              <w:szCs w:val="28"/>
            </w:rPr>
          </w:pPr>
          <w:r w:rsidRPr="0041231F">
            <w:rPr>
              <w:rFonts w:asciiTheme="minorHAnsi" w:hAnsiTheme="minorHAnsi"/>
              <w:b/>
              <w:sz w:val="28"/>
              <w:szCs w:val="28"/>
            </w:rPr>
            <w:t>ERKLÄRUNGEN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>Ich / Wir bestätige/n die Richtigkeit der gemachten Angaben auf allen Bewerbungsformblättern.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>Ich / Wir versichern, dass ich / wir bzw. mein /( unser Unternehmen im Auftragsfalle die Leistungen unabhängig von Ausführungs- oder Lieferinteressen im Sinne des § 2 Abs. 3 VOF durchführen</w:t>
          </w:r>
          <w:r>
            <w:rPr>
              <w:rFonts w:asciiTheme="minorHAnsi" w:hAnsiTheme="minorHAnsi"/>
            </w:rPr>
            <w:t>.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>Ich / Wir versicher</w:t>
          </w:r>
          <w:r>
            <w:rPr>
              <w:rFonts w:asciiTheme="minorHAnsi" w:hAnsiTheme="minorHAnsi"/>
            </w:rPr>
            <w:t>e</w:t>
          </w:r>
          <w:r w:rsidRPr="0041231F">
            <w:rPr>
              <w:rFonts w:asciiTheme="minorHAnsi" w:hAnsiTheme="minorHAnsi"/>
            </w:rPr>
            <w:t>/n, dass keine Ausschlussgründe nach § 4, Ziffer 9 VOF gegen uns vorliegen</w:t>
          </w:r>
          <w:r>
            <w:rPr>
              <w:rFonts w:asciiTheme="minorHAnsi" w:hAnsiTheme="minorHAnsi"/>
            </w:rPr>
            <w:t>.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>Ich / Wir erkläre/n die verbindliche Teilnahme am Wettbewerb im Falle der Auswahl</w:t>
          </w:r>
          <w:r>
            <w:rPr>
              <w:rFonts w:asciiTheme="minorHAnsi" w:hAnsiTheme="minorHAnsi"/>
            </w:rPr>
            <w:t>.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 xml:space="preserve">Ich / Wir erkläre/n, dass eine Berufshaftpflichtversicherung </w:t>
          </w:r>
          <w:r w:rsidR="00B856C0">
            <w:rPr>
              <w:rFonts w:asciiTheme="minorHAnsi" w:hAnsiTheme="minorHAnsi"/>
            </w:rPr>
            <w:t xml:space="preserve">bis zu den geforderten Versicherungssummen </w:t>
          </w:r>
          <w:r w:rsidRPr="0041231F">
            <w:rPr>
              <w:rFonts w:asciiTheme="minorHAnsi" w:hAnsiTheme="minorHAnsi"/>
            </w:rPr>
            <w:t xml:space="preserve">besteht  (Kopie liegt bei) 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 xml:space="preserve">bzw.: </w:t>
          </w:r>
        </w:p>
        <w:p w:rsid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 xml:space="preserve">Ich / Wir erkläre/n, dass ein Versicherungsschutz bis zu den geforderten Versicherungssummen im Falle der Beauftragung gewährt wird (die entsprechende Erklärung des Versicherers liegt bei)     </w:t>
          </w:r>
        </w:p>
        <w:p w:rsidR="00B734F6" w:rsidRDefault="00B734F6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B734F6" w:rsidRDefault="00B734F6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B734F6" w:rsidRPr="0041231F" w:rsidRDefault="00B734F6" w:rsidP="00B734F6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Nur </w:t>
          </w:r>
          <w:r w:rsidR="00B856C0">
            <w:rPr>
              <w:rFonts w:asciiTheme="minorHAnsi" w:hAnsiTheme="minorHAnsi"/>
            </w:rPr>
            <w:t xml:space="preserve">auszufüllen von </w:t>
          </w:r>
          <w:r>
            <w:rPr>
              <w:rFonts w:asciiTheme="minorHAnsi" w:hAnsiTheme="minorHAnsi"/>
            </w:rPr>
            <w:t>für Bewerber</w:t>
          </w:r>
          <w:r w:rsidR="00B856C0">
            <w:rPr>
              <w:rFonts w:asciiTheme="minorHAnsi" w:hAnsiTheme="minorHAnsi"/>
            </w:rPr>
            <w:t>n</w:t>
          </w:r>
          <w:r>
            <w:rPr>
              <w:rFonts w:asciiTheme="minorHAnsi" w:hAnsiTheme="minorHAnsi"/>
            </w:rPr>
            <w:t xml:space="preserve">, deren rechtlicher Status juristische Person ist: </w:t>
          </w:r>
        </w:p>
        <w:p w:rsidR="00B734F6" w:rsidRPr="00B734F6" w:rsidRDefault="00B734F6" w:rsidP="00B734F6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B734F6">
            <w:rPr>
              <w:rFonts w:asciiTheme="minorHAnsi" w:hAnsiTheme="minorHAnsi"/>
            </w:rPr>
            <w:t xml:space="preserve">Als Bewerber </w:t>
          </w:r>
          <w:r>
            <w:rPr>
              <w:rFonts w:asciiTheme="minorHAnsi" w:hAnsiTheme="minorHAnsi"/>
            </w:rPr>
            <w:t>mit dem rechtliche Status</w:t>
          </w:r>
          <w:r w:rsidR="00B856C0">
            <w:rPr>
              <w:rFonts w:asciiTheme="minorHAnsi" w:hAnsiTheme="minorHAnsi"/>
            </w:rPr>
            <w:t xml:space="preserve"> einer</w:t>
          </w:r>
          <w:r w:rsidRPr="00B734F6">
            <w:rPr>
              <w:rFonts w:asciiTheme="minorHAnsi" w:hAnsiTheme="minorHAnsi"/>
              <w:bCs/>
            </w:rPr>
            <w:t xml:space="preserve"> </w:t>
          </w:r>
          <w:r w:rsidRPr="00B734F6">
            <w:rPr>
              <w:rFonts w:asciiTheme="minorHAnsi" w:hAnsiTheme="minorHAnsi"/>
              <w:bCs/>
              <w:color w:val="000000" w:themeColor="text1"/>
            </w:rPr>
            <w:t>juristische</w:t>
          </w:r>
          <w:r w:rsidRPr="00B734F6">
            <w:rPr>
              <w:rFonts w:asciiTheme="minorHAnsi" w:hAnsiTheme="minorHAnsi"/>
              <w:bCs/>
            </w:rPr>
            <w:t xml:space="preserve"> Person</w:t>
          </w:r>
          <w:r w:rsidRPr="00B734F6">
            <w:rPr>
              <w:rFonts w:asciiTheme="minorHAnsi" w:hAnsiTheme="minorHAnsi"/>
              <w:b/>
              <w:bCs/>
            </w:rPr>
            <w:t xml:space="preserve"> </w:t>
          </w:r>
          <w:r w:rsidRPr="00B734F6">
            <w:rPr>
              <w:rFonts w:asciiTheme="minorHAnsi" w:hAnsiTheme="minorHAnsi"/>
            </w:rPr>
            <w:t xml:space="preserve">erkläre/n ich/wir, dass folgender Gesellschafter </w:t>
          </w:r>
          <w:r>
            <w:rPr>
              <w:rFonts w:asciiTheme="minorHAnsi" w:hAnsiTheme="minorHAnsi"/>
            </w:rPr>
            <w:t>bzw.</w:t>
          </w:r>
          <w:r w:rsidRPr="00B734F6">
            <w:rPr>
              <w:rFonts w:asciiTheme="minorHAnsi" w:hAnsiTheme="minorHAnsi"/>
            </w:rPr>
            <w:t xml:space="preserve"> bevollmächtigter Vertreter und </w:t>
          </w:r>
          <w:r w:rsidR="00B856C0">
            <w:rPr>
              <w:rFonts w:asciiTheme="minorHAnsi" w:hAnsiTheme="minorHAnsi"/>
            </w:rPr>
            <w:t xml:space="preserve">der </w:t>
          </w:r>
          <w:r w:rsidRPr="00B734F6">
            <w:rPr>
              <w:rFonts w:asciiTheme="minorHAnsi" w:hAnsiTheme="minorHAnsi"/>
            </w:rPr>
            <w:t xml:space="preserve">für </w:t>
          </w:r>
          <w:r w:rsidR="00B856C0">
            <w:rPr>
              <w:rFonts w:asciiTheme="minorHAnsi" w:hAnsiTheme="minorHAnsi"/>
            </w:rPr>
            <w:t>die Bearbeitung verantwortliche</w:t>
          </w:r>
          <w:r w:rsidRPr="00B734F6">
            <w:rPr>
              <w:rFonts w:asciiTheme="minorHAnsi" w:hAnsiTheme="minorHAnsi"/>
            </w:rPr>
            <w:t xml:space="preserve"> Mitarbeiter die an natürliche Personen gestellten Kriterien erfüllen.</w:t>
          </w:r>
        </w:p>
        <w:p w:rsidR="00B734F6" w:rsidRPr="00B734F6" w:rsidRDefault="00B734F6" w:rsidP="00B734F6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B734F6" w:rsidRPr="0041231F" w:rsidRDefault="00B734F6" w:rsidP="00B734F6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B734F6">
            <w:rPr>
              <w:rFonts w:asciiTheme="minorHAnsi" w:hAnsiTheme="minorHAnsi"/>
            </w:rPr>
            <w:t>Name:</w:t>
          </w:r>
          <w:r w:rsidRPr="00B734F6">
            <w:rPr>
              <w:rFonts w:asciiTheme="minorHAnsi" w:hAnsiTheme="minorHAnsi"/>
              <w:color w:val="000000"/>
            </w:rPr>
            <w:t xml:space="preserve"> </w:t>
          </w:r>
          <w:sdt>
            <w:sdtPr>
              <w:rPr>
                <w:rFonts w:cs="Arial"/>
                <w:color w:val="000000"/>
              </w:rPr>
              <w:id w:val="173776788"/>
              <w:placeholder>
                <w:docPart w:val="6F5CD1871F4D4B4B821A08D84876F562"/>
              </w:placeholder>
            </w:sdtPr>
            <w:sdtEndPr/>
            <w:sdtContent/>
          </w:sdt>
          <w:r w:rsidRPr="00B734F6">
            <w:rPr>
              <w:rFonts w:asciiTheme="minorHAnsi" w:hAnsiTheme="minorHAnsi"/>
            </w:rPr>
            <w:t xml:space="preserve">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324099483"/>
            <w:placeholder>
              <w:docPart w:val="F6316A47E634488AB5F95A90D9417BF5"/>
            </w:placeholder>
            <w:showingPlcHdr/>
          </w:sdtPr>
          <w:sdtContent>
            <w:p w:rsidR="00935A13" w:rsidRDefault="00935A13" w:rsidP="00935A13">
              <w:pPr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921F95">
                <w:rPr>
                  <w:rStyle w:val="Platzhaltertext"/>
                </w:rPr>
                <w:t>Klicken Sie hier, um Text einzugeben.</w:t>
              </w:r>
            </w:p>
          </w:sdtContent>
        </w:sdt>
        <w:p w:rsidR="00B734F6" w:rsidRPr="0041231F" w:rsidRDefault="00B734F6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23715F" w:rsidRDefault="0023715F" w:rsidP="0041231F">
          <w:pPr>
            <w:pStyle w:val="Regel"/>
            <w:tabs>
              <w:tab w:val="left" w:pos="5103"/>
            </w:tabs>
            <w:jc w:val="right"/>
            <w:rPr>
              <w:rFonts w:asciiTheme="minorHAnsi" w:hAnsiTheme="minorHAnsi"/>
              <w:color w:val="000000" w:themeColor="text1"/>
            </w:rPr>
          </w:pPr>
        </w:p>
        <w:p w:rsidR="0041231F" w:rsidRPr="0023715F" w:rsidRDefault="0041231F" w:rsidP="0041231F">
          <w:pPr>
            <w:pStyle w:val="Regel"/>
            <w:tabs>
              <w:tab w:val="left" w:pos="5103"/>
            </w:tabs>
            <w:jc w:val="right"/>
            <w:rPr>
              <w:rFonts w:asciiTheme="minorHAnsi" w:hAnsiTheme="minorHAnsi"/>
              <w:color w:val="000000" w:themeColor="text1"/>
            </w:rPr>
          </w:pPr>
          <w:r w:rsidRPr="0023715F">
            <w:rPr>
              <w:rFonts w:asciiTheme="minorHAnsi" w:hAnsiTheme="minorHAnsi"/>
              <w:color w:val="000000" w:themeColor="text1"/>
            </w:rPr>
            <w:t>(bitte nur die nicht zutreffende Aussage streichen)</w:t>
          </w: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  <w:bookmarkStart w:id="0" w:name="_GoBack"/>
          <w:bookmarkEnd w:id="0"/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left" w:pos="5103"/>
            </w:tabs>
            <w:rPr>
              <w:rFonts w:asciiTheme="minorHAnsi" w:hAnsiTheme="minorHAnsi"/>
            </w:rPr>
          </w:pPr>
          <w:r w:rsidRPr="0041231F">
            <w:rPr>
              <w:rFonts w:asciiTheme="minorHAnsi" w:hAnsiTheme="minorHAnsi"/>
            </w:rPr>
            <w:t>...................................................................................................................................................................................</w:t>
          </w: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jc w:val="lef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Ort / Datum                                                                                           </w:t>
          </w:r>
          <w:r w:rsidRPr="0041231F">
            <w:rPr>
              <w:rFonts w:asciiTheme="minorHAnsi" w:hAnsiTheme="minorHAnsi"/>
            </w:rPr>
            <w:t>Unterschrift  / Firmenstempel (Architekt/in)</w:t>
          </w: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713119" w:rsidRPr="00713119" w:rsidRDefault="00713119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  <w:i/>
            </w:rPr>
          </w:pPr>
        </w:p>
        <w:p w:rsidR="0041231F" w:rsidRPr="0041231F" w:rsidRDefault="0041231F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  <w:p w:rsidR="0041231F" w:rsidRPr="0041231F" w:rsidRDefault="00935A13" w:rsidP="0041231F">
          <w:pPr>
            <w:pStyle w:val="Regel"/>
            <w:tabs>
              <w:tab w:val="right" w:pos="9638"/>
            </w:tabs>
            <w:rPr>
              <w:rFonts w:asciiTheme="minorHAnsi" w:hAnsiTheme="minorHAnsi"/>
            </w:rPr>
          </w:pPr>
        </w:p>
      </w:sdtContent>
    </w:sdt>
    <w:p w:rsidR="00A44875" w:rsidRPr="0041231F" w:rsidRDefault="00A44875" w:rsidP="0041231F">
      <w:pPr>
        <w:rPr>
          <w:sz w:val="20"/>
          <w:szCs w:val="20"/>
        </w:rPr>
      </w:pPr>
    </w:p>
    <w:sectPr w:rsidR="00A44875" w:rsidRPr="004123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1F" w:rsidRDefault="00F8581F" w:rsidP="00152270">
      <w:pPr>
        <w:spacing w:after="0" w:line="240" w:lineRule="auto"/>
      </w:pPr>
      <w:r>
        <w:separator/>
      </w:r>
    </w:p>
  </w:endnote>
  <w:endnote w:type="continuationSeparator" w:id="0">
    <w:p w:rsidR="00F8581F" w:rsidRDefault="00F8581F" w:rsidP="0015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1F" w:rsidRDefault="00F8581F" w:rsidP="00152270">
      <w:pPr>
        <w:spacing w:after="0" w:line="240" w:lineRule="auto"/>
      </w:pPr>
      <w:r>
        <w:separator/>
      </w:r>
    </w:p>
  </w:footnote>
  <w:footnote w:type="continuationSeparator" w:id="0">
    <w:p w:rsidR="00F8581F" w:rsidRDefault="00F8581F" w:rsidP="0015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5"/>
      <w:gridCol w:w="4394"/>
    </w:tblGrid>
    <w:tr w:rsidR="00152270" w:rsidTr="00053BA9">
      <w:tc>
        <w:tcPr>
          <w:tcW w:w="3510" w:type="dxa"/>
        </w:tcPr>
        <w:p w:rsidR="00152270" w:rsidRDefault="00152270" w:rsidP="00152270">
          <w:pPr>
            <w:pStyle w:val="Kopfzeile"/>
          </w:pPr>
          <w:r>
            <w:t>WETTBEWERB SPORTHALLEN HEIDE</w:t>
          </w:r>
        </w:p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-159924723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355079" w:rsidP="00355079">
              <w:pPr>
                <w:pStyle w:val="Kopfzeile"/>
              </w:pPr>
              <w:r>
                <w:t>FORMBLATT</w:t>
              </w:r>
            </w:p>
          </w:sdtContent>
        </w:sdt>
      </w:tc>
    </w:tr>
    <w:tr w:rsidR="00802389" w:rsidTr="00053BA9">
      <w:tc>
        <w:tcPr>
          <w:tcW w:w="3510" w:type="dxa"/>
        </w:tcPr>
        <w:p w:rsidR="00802389" w:rsidRDefault="00802389" w:rsidP="003F5A8D">
          <w:pPr>
            <w:pStyle w:val="Kopfzeile"/>
          </w:pPr>
          <w:r>
            <w:t>EU-weites Bewerbungsverfahren</w:t>
          </w:r>
        </w:p>
      </w:tc>
      <w:tc>
        <w:tcPr>
          <w:tcW w:w="1985" w:type="dxa"/>
        </w:tcPr>
        <w:p w:rsidR="00802389" w:rsidRDefault="00802389" w:rsidP="003F5A8D">
          <w:pPr>
            <w:pStyle w:val="Kopfzeile"/>
          </w:pPr>
        </w:p>
      </w:tc>
      <w:tc>
        <w:tcPr>
          <w:tcW w:w="4394" w:type="dxa"/>
        </w:tcPr>
        <w:sdt>
          <w:sdtPr>
            <w:id w:val="-18636549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02389" w:rsidRDefault="00CD082F" w:rsidP="0041231F">
              <w:pPr>
                <w:pStyle w:val="Kopfzeile"/>
              </w:pPr>
              <w:r>
                <w:t>B-</w:t>
              </w:r>
              <w:r w:rsidR="0041231F">
                <w:t>2</w:t>
              </w:r>
              <w:r w:rsidR="00355079">
                <w:t xml:space="preserve">   Bewerber</w:t>
              </w:r>
              <w:r w:rsidR="0041231F">
                <w:t xml:space="preserve">-Erklärungen </w:t>
              </w:r>
            </w:p>
          </w:sdtContent>
        </w:sdt>
      </w:tc>
    </w:tr>
    <w:tr w:rsidR="00152270" w:rsidTr="00053BA9">
      <w:tc>
        <w:tcPr>
          <w:tcW w:w="3510" w:type="dxa"/>
        </w:tcPr>
        <w:p w:rsidR="00152270" w:rsidRDefault="00152270" w:rsidP="00152270">
          <w:pPr>
            <w:pStyle w:val="Kopfzeile"/>
          </w:pPr>
        </w:p>
      </w:tc>
      <w:tc>
        <w:tcPr>
          <w:tcW w:w="1985" w:type="dxa"/>
        </w:tcPr>
        <w:p w:rsidR="00152270" w:rsidRDefault="00152270" w:rsidP="00152270">
          <w:pPr>
            <w:pStyle w:val="Kopfzeile"/>
          </w:pPr>
        </w:p>
      </w:tc>
      <w:tc>
        <w:tcPr>
          <w:tcW w:w="4394" w:type="dxa"/>
        </w:tcPr>
        <w:sdt>
          <w:sdtPr>
            <w:id w:val="78423483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52270" w:rsidRDefault="00053BA9" w:rsidP="00355079">
              <w:pPr>
                <w:pStyle w:val="Kopfzeile"/>
              </w:pPr>
              <w:r>
                <w:t xml:space="preserve">Auszufüllen von allen Bewerbern </w:t>
              </w:r>
            </w:p>
          </w:sdtContent>
        </w:sdt>
      </w:tc>
    </w:tr>
  </w:tbl>
  <w:p w:rsidR="00152270" w:rsidRPr="00152270" w:rsidRDefault="00152270" w:rsidP="001522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5"/>
    <w:rsid w:val="00010DA1"/>
    <w:rsid w:val="000232FF"/>
    <w:rsid w:val="00053BA9"/>
    <w:rsid w:val="00056FA5"/>
    <w:rsid w:val="001122A9"/>
    <w:rsid w:val="001179EC"/>
    <w:rsid w:val="00152270"/>
    <w:rsid w:val="0023715F"/>
    <w:rsid w:val="00355079"/>
    <w:rsid w:val="00365A63"/>
    <w:rsid w:val="0041231F"/>
    <w:rsid w:val="004807F9"/>
    <w:rsid w:val="00506798"/>
    <w:rsid w:val="005A1103"/>
    <w:rsid w:val="005E62EF"/>
    <w:rsid w:val="00713119"/>
    <w:rsid w:val="00785682"/>
    <w:rsid w:val="00802389"/>
    <w:rsid w:val="00870757"/>
    <w:rsid w:val="00902442"/>
    <w:rsid w:val="009141E5"/>
    <w:rsid w:val="00935A13"/>
    <w:rsid w:val="00935C7E"/>
    <w:rsid w:val="00997975"/>
    <w:rsid w:val="00A44875"/>
    <w:rsid w:val="00B734F6"/>
    <w:rsid w:val="00B8394D"/>
    <w:rsid w:val="00B856C0"/>
    <w:rsid w:val="00B9613A"/>
    <w:rsid w:val="00BF42A8"/>
    <w:rsid w:val="00C9143B"/>
    <w:rsid w:val="00CC0EB2"/>
    <w:rsid w:val="00CC71E1"/>
    <w:rsid w:val="00CD082F"/>
    <w:rsid w:val="00DA5A7B"/>
    <w:rsid w:val="00DF20B8"/>
    <w:rsid w:val="00F709B6"/>
    <w:rsid w:val="00F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  <w:style w:type="paragraph" w:customStyle="1" w:styleId="Regel">
    <w:name w:val="Regel"/>
    <w:rsid w:val="0041231F"/>
    <w:pPr>
      <w:overflowPunct w:val="0"/>
      <w:autoSpaceDE w:val="0"/>
      <w:autoSpaceDN w:val="0"/>
      <w:adjustRightInd w:val="0"/>
      <w:spacing w:after="0" w:line="2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70"/>
  </w:style>
  <w:style w:type="paragraph" w:styleId="Fuzeile">
    <w:name w:val="footer"/>
    <w:basedOn w:val="Standard"/>
    <w:link w:val="FuzeileZchn"/>
    <w:uiPriority w:val="99"/>
    <w:unhideWhenUsed/>
    <w:rsid w:val="0015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70"/>
  </w:style>
  <w:style w:type="table" w:styleId="Tabellenraster">
    <w:name w:val="Table Grid"/>
    <w:basedOn w:val="NormaleTabelle"/>
    <w:uiPriority w:val="59"/>
    <w:rsid w:val="0015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3BA9"/>
    <w:rPr>
      <w:color w:val="808080"/>
    </w:rPr>
  </w:style>
  <w:style w:type="paragraph" w:styleId="berarbeitung">
    <w:name w:val="Revision"/>
    <w:hidden/>
    <w:uiPriority w:val="99"/>
    <w:semiHidden/>
    <w:rsid w:val="00010DA1"/>
    <w:pPr>
      <w:spacing w:after="0" w:line="240" w:lineRule="auto"/>
    </w:pPr>
  </w:style>
  <w:style w:type="paragraph" w:customStyle="1" w:styleId="Regel">
    <w:name w:val="Regel"/>
    <w:rsid w:val="0041231F"/>
    <w:pPr>
      <w:overflowPunct w:val="0"/>
      <w:autoSpaceDE w:val="0"/>
      <w:autoSpaceDN w:val="0"/>
      <w:adjustRightInd w:val="0"/>
      <w:spacing w:after="0" w:line="2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BBADD4D3244E2BFF245C04EA3A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74A0-3E6A-40FA-AA20-78071805B642}"/>
      </w:docPartPr>
      <w:docPartBody>
        <w:p w:rsidR="002E452A" w:rsidRDefault="00EC0AF3" w:rsidP="00EC0AF3">
          <w:pPr>
            <w:pStyle w:val="69BBBADD4D3244E2BFF245C04EA3ADB0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2DFF6-9B3F-488A-897B-A3D6267942CA}"/>
      </w:docPartPr>
      <w:docPartBody>
        <w:p w:rsidR="002E452A" w:rsidRDefault="00EC0AF3">
          <w:r w:rsidRPr="007E6E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D1871F4D4B4B821A08D84876F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E1E9-699F-4B25-974C-1461C47E6655}"/>
      </w:docPartPr>
      <w:docPartBody>
        <w:p w:rsidR="00057BA7" w:rsidRDefault="002E452A" w:rsidP="002E452A">
          <w:pPr>
            <w:pStyle w:val="6F5CD1871F4D4B4B821A08D84876F562"/>
          </w:pPr>
          <w:r w:rsidRPr="007E6E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316A47E634488AB5F95A90D9417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A2EFC-479C-4B3A-B855-EFC656BB831E}"/>
      </w:docPartPr>
      <w:docPartBody>
        <w:p w:rsidR="00000000" w:rsidRDefault="00044CFB" w:rsidP="00044CFB">
          <w:pPr>
            <w:pStyle w:val="F6316A47E634488AB5F95A90D9417BF5"/>
          </w:pPr>
          <w:r w:rsidRPr="00921F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3"/>
    <w:rsid w:val="00044CFB"/>
    <w:rsid w:val="00051E86"/>
    <w:rsid w:val="00057BA7"/>
    <w:rsid w:val="00064498"/>
    <w:rsid w:val="002E452A"/>
    <w:rsid w:val="005D61AC"/>
    <w:rsid w:val="005F0B88"/>
    <w:rsid w:val="007A55A4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CFB"/>
    <w:rPr>
      <w:color w:val="808080"/>
    </w:rPr>
  </w:style>
  <w:style w:type="paragraph" w:customStyle="1" w:styleId="69BBBADD4D3244E2BFF245C04EA3ADB0">
    <w:name w:val="69BBBADD4D3244E2BFF245C04EA3ADB0"/>
    <w:rsid w:val="00EC0AF3"/>
  </w:style>
  <w:style w:type="paragraph" w:customStyle="1" w:styleId="6F5CD1871F4D4B4B821A08D84876F562">
    <w:name w:val="6F5CD1871F4D4B4B821A08D84876F562"/>
    <w:rsid w:val="002E452A"/>
  </w:style>
  <w:style w:type="paragraph" w:customStyle="1" w:styleId="F6316A47E634488AB5F95A90D9417BF5">
    <w:name w:val="F6316A47E634488AB5F95A90D9417BF5"/>
    <w:rsid w:val="00044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CFB"/>
    <w:rPr>
      <w:color w:val="808080"/>
    </w:rPr>
  </w:style>
  <w:style w:type="paragraph" w:customStyle="1" w:styleId="69BBBADD4D3244E2BFF245C04EA3ADB0">
    <w:name w:val="69BBBADD4D3244E2BFF245C04EA3ADB0"/>
    <w:rsid w:val="00EC0AF3"/>
  </w:style>
  <w:style w:type="paragraph" w:customStyle="1" w:styleId="6F5CD1871F4D4B4B821A08D84876F562">
    <w:name w:val="6F5CD1871F4D4B4B821A08D84876F562"/>
    <w:rsid w:val="002E452A"/>
  </w:style>
  <w:style w:type="paragraph" w:customStyle="1" w:styleId="F6316A47E634488AB5F95A90D9417BF5">
    <w:name w:val="F6316A47E634488AB5F95A90D9417BF5"/>
    <w:rsid w:val="00044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CCE4-9B2A-4BCA-A3EF-E971225E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Eißfeldt</dc:creator>
  <cp:lastModifiedBy>Ulrike Eißfeldt</cp:lastModifiedBy>
  <cp:revision>6</cp:revision>
  <cp:lastPrinted>2015-11-26T14:25:00Z</cp:lastPrinted>
  <dcterms:created xsi:type="dcterms:W3CDTF">2015-11-26T13:55:00Z</dcterms:created>
  <dcterms:modified xsi:type="dcterms:W3CDTF">2015-12-01T08:55:00Z</dcterms:modified>
</cp:coreProperties>
</file>