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C6E6" w14:textId="77777777" w:rsidR="00505E9E" w:rsidRDefault="00505E9E" w:rsidP="00B773E3">
      <w:pPr>
        <w:pStyle w:val="Defaul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3C37CF" wp14:editId="5335D6F7">
            <wp:extent cx="2582084" cy="57942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cken-horizontal-mit-Schriftzug-gross-gruen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621" cy="58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7C17" w14:textId="77777777" w:rsidR="00505E9E" w:rsidRDefault="00505E9E" w:rsidP="00B773E3">
      <w:pPr>
        <w:pStyle w:val="Default"/>
        <w:rPr>
          <w:rFonts w:ascii="Arial" w:hAnsi="Arial" w:cs="Arial"/>
        </w:rPr>
      </w:pPr>
    </w:p>
    <w:p w14:paraId="0E4A6B61" w14:textId="4A7D16C1" w:rsidR="00B773E3" w:rsidRPr="00505E9E" w:rsidRDefault="00256E69" w:rsidP="00B773E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Teilnahmewettbewerb für den</w:t>
      </w:r>
      <w:r w:rsidRPr="00505E9E">
        <w:rPr>
          <w:rFonts w:ascii="Arial" w:hAnsi="Arial" w:cs="Arial"/>
          <w:b/>
          <w:sz w:val="22"/>
          <w:szCs w:val="22"/>
        </w:rPr>
        <w:t xml:space="preserve"> </w:t>
      </w:r>
      <w:r w:rsidR="00A723D5" w:rsidRPr="00505E9E">
        <w:rPr>
          <w:rFonts w:ascii="Arial" w:hAnsi="Arial" w:cs="Arial"/>
          <w:b/>
          <w:sz w:val="22"/>
          <w:szCs w:val="22"/>
        </w:rPr>
        <w:t>Realisierungswettbewerb Matthäusareal Frankfurt am Main</w:t>
      </w:r>
    </w:p>
    <w:p w14:paraId="580626CD" w14:textId="77777777" w:rsidR="00B773E3" w:rsidRPr="00B773E3" w:rsidRDefault="00B773E3" w:rsidP="00B773E3">
      <w:pPr>
        <w:pStyle w:val="Default"/>
        <w:rPr>
          <w:rFonts w:ascii="Arial" w:hAnsi="Arial" w:cs="Arial"/>
        </w:rPr>
      </w:pPr>
    </w:p>
    <w:p w14:paraId="7F0B7A02" w14:textId="4720F7DD" w:rsidR="00A723D5" w:rsidRDefault="00A723D5" w:rsidP="00A723D5">
      <w:pPr>
        <w:pStyle w:val="Default"/>
        <w:rPr>
          <w:rFonts w:ascii="Arial" w:hAnsi="Arial" w:cs="Arial"/>
          <w:sz w:val="20"/>
          <w:szCs w:val="20"/>
        </w:rPr>
      </w:pPr>
      <w:r w:rsidRPr="00A723D5">
        <w:rPr>
          <w:rFonts w:ascii="Arial" w:hAnsi="Arial" w:cs="Arial"/>
          <w:sz w:val="20"/>
          <w:szCs w:val="20"/>
        </w:rPr>
        <w:t xml:space="preserve">Der Evangelische Regionalverband Frankfurt </w:t>
      </w:r>
      <w:r w:rsidR="00183AF8">
        <w:rPr>
          <w:rFonts w:ascii="Arial" w:hAnsi="Arial" w:cs="Arial"/>
          <w:sz w:val="20"/>
          <w:szCs w:val="20"/>
        </w:rPr>
        <w:t xml:space="preserve">und Offenbach sowie </w:t>
      </w:r>
      <w:r w:rsidRPr="00A723D5">
        <w:rPr>
          <w:rFonts w:ascii="Arial" w:hAnsi="Arial" w:cs="Arial"/>
          <w:sz w:val="20"/>
          <w:szCs w:val="20"/>
        </w:rPr>
        <w:t xml:space="preserve">die </w:t>
      </w:r>
      <w:r w:rsidR="00F14017">
        <w:rPr>
          <w:rFonts w:ascii="Arial" w:hAnsi="Arial" w:cs="Arial"/>
          <w:sz w:val="20"/>
          <w:szCs w:val="20"/>
        </w:rPr>
        <w:t>Becken Development GmbH</w:t>
      </w:r>
      <w:r w:rsidRPr="00A723D5">
        <w:rPr>
          <w:rFonts w:ascii="Arial" w:hAnsi="Arial" w:cs="Arial"/>
          <w:sz w:val="20"/>
          <w:szCs w:val="20"/>
        </w:rPr>
        <w:t xml:space="preserve">, Hamburg beabsichtigen, das </w:t>
      </w:r>
      <w:r w:rsidR="00F14017">
        <w:rPr>
          <w:rFonts w:ascii="Arial" w:hAnsi="Arial" w:cs="Arial"/>
          <w:sz w:val="20"/>
          <w:szCs w:val="20"/>
        </w:rPr>
        <w:t xml:space="preserve">sogenannte </w:t>
      </w:r>
      <w:r w:rsidRPr="00A723D5">
        <w:rPr>
          <w:rFonts w:ascii="Arial" w:hAnsi="Arial" w:cs="Arial"/>
          <w:sz w:val="20"/>
          <w:szCs w:val="20"/>
        </w:rPr>
        <w:t>Matthäus-Areal</w:t>
      </w:r>
      <w:r w:rsidR="00F14017">
        <w:rPr>
          <w:rFonts w:ascii="Arial" w:hAnsi="Arial" w:cs="Arial"/>
          <w:sz w:val="20"/>
          <w:szCs w:val="20"/>
        </w:rPr>
        <w:t>, Friedrich-Ebert-Anlage</w:t>
      </w:r>
      <w:r w:rsidR="00183AF8">
        <w:rPr>
          <w:rFonts w:ascii="Arial" w:hAnsi="Arial" w:cs="Arial"/>
          <w:sz w:val="20"/>
          <w:szCs w:val="20"/>
        </w:rPr>
        <w:t xml:space="preserve">/ </w:t>
      </w:r>
      <w:r w:rsidR="00F14017">
        <w:rPr>
          <w:rFonts w:ascii="Arial" w:hAnsi="Arial" w:cs="Arial"/>
          <w:sz w:val="20"/>
          <w:szCs w:val="20"/>
        </w:rPr>
        <w:t>Ecke Hohenstaufenstraße,</w:t>
      </w:r>
      <w:r w:rsidRPr="00A723D5">
        <w:rPr>
          <w:rFonts w:ascii="Arial" w:hAnsi="Arial" w:cs="Arial"/>
          <w:sz w:val="20"/>
          <w:szCs w:val="20"/>
        </w:rPr>
        <w:t xml:space="preserve"> in Frankfurt am Main gemeinsam zu entwickeln. Vorgesehen </w:t>
      </w:r>
      <w:r w:rsidR="00DF1E55">
        <w:rPr>
          <w:rFonts w:ascii="Arial" w:hAnsi="Arial" w:cs="Arial"/>
          <w:sz w:val="20"/>
          <w:szCs w:val="20"/>
        </w:rPr>
        <w:t>ist der Neubau einer Kirche</w:t>
      </w:r>
      <w:r w:rsidR="00653E45">
        <w:rPr>
          <w:rFonts w:ascii="Arial" w:hAnsi="Arial" w:cs="Arial"/>
          <w:sz w:val="20"/>
          <w:szCs w:val="20"/>
        </w:rPr>
        <w:t xml:space="preserve"> </w:t>
      </w:r>
      <w:r w:rsidRPr="00A723D5">
        <w:rPr>
          <w:rFonts w:ascii="Arial" w:hAnsi="Arial" w:cs="Arial"/>
          <w:sz w:val="20"/>
          <w:szCs w:val="20"/>
        </w:rPr>
        <w:t>und ein</w:t>
      </w:r>
      <w:r w:rsidR="00DF1E55">
        <w:rPr>
          <w:rFonts w:ascii="Arial" w:hAnsi="Arial" w:cs="Arial"/>
          <w:sz w:val="20"/>
          <w:szCs w:val="20"/>
        </w:rPr>
        <w:t>es</w:t>
      </w:r>
      <w:r w:rsidRPr="00A723D5">
        <w:rPr>
          <w:rFonts w:ascii="Arial" w:hAnsi="Arial" w:cs="Arial"/>
          <w:sz w:val="20"/>
          <w:szCs w:val="20"/>
        </w:rPr>
        <w:t xml:space="preserve"> </w:t>
      </w:r>
      <w:r w:rsidR="00720985">
        <w:rPr>
          <w:rFonts w:ascii="Arial" w:hAnsi="Arial" w:cs="Arial"/>
          <w:sz w:val="20"/>
          <w:szCs w:val="20"/>
        </w:rPr>
        <w:t>Hochhauses</w:t>
      </w:r>
      <w:r w:rsidRPr="00A723D5">
        <w:rPr>
          <w:rFonts w:ascii="Arial" w:hAnsi="Arial" w:cs="Arial"/>
          <w:sz w:val="20"/>
          <w:szCs w:val="20"/>
        </w:rPr>
        <w:t xml:space="preserve"> mit einer Höhe von </w:t>
      </w:r>
      <w:r w:rsidR="0013150A">
        <w:rPr>
          <w:rFonts w:ascii="Arial" w:hAnsi="Arial" w:cs="Arial"/>
          <w:sz w:val="20"/>
          <w:szCs w:val="20"/>
        </w:rPr>
        <w:t xml:space="preserve">mindestens 100 m und maximal </w:t>
      </w:r>
      <w:r w:rsidRPr="00A723D5">
        <w:rPr>
          <w:rFonts w:ascii="Arial" w:hAnsi="Arial" w:cs="Arial"/>
          <w:sz w:val="20"/>
          <w:szCs w:val="20"/>
        </w:rPr>
        <w:t xml:space="preserve">130 m </w:t>
      </w:r>
      <w:r w:rsidR="00524CD2">
        <w:rPr>
          <w:rFonts w:ascii="Arial" w:hAnsi="Arial" w:cs="Arial"/>
          <w:sz w:val="20"/>
          <w:szCs w:val="20"/>
        </w:rPr>
        <w:t xml:space="preserve">sowie ggf. einer ergänzenden max. VI-geschossigen Bebauung </w:t>
      </w:r>
      <w:r w:rsidRPr="00A723D5">
        <w:rPr>
          <w:rFonts w:ascii="Arial" w:hAnsi="Arial" w:cs="Arial"/>
          <w:sz w:val="20"/>
          <w:szCs w:val="20"/>
        </w:rPr>
        <w:t xml:space="preserve">für Wohnen und gewerbliche Nutzungen. </w:t>
      </w:r>
      <w:r w:rsidR="00AD0DF5">
        <w:rPr>
          <w:rFonts w:ascii="Arial" w:hAnsi="Arial" w:cs="Arial"/>
          <w:sz w:val="20"/>
          <w:szCs w:val="20"/>
        </w:rPr>
        <w:t>Die Erdgeschosszone</w:t>
      </w:r>
      <w:r w:rsidR="000B74AD">
        <w:rPr>
          <w:rFonts w:ascii="Arial" w:hAnsi="Arial" w:cs="Arial"/>
          <w:sz w:val="20"/>
          <w:szCs w:val="20"/>
        </w:rPr>
        <w:t>n</w:t>
      </w:r>
      <w:r w:rsidR="00AD0DF5">
        <w:rPr>
          <w:rFonts w:ascii="Arial" w:hAnsi="Arial" w:cs="Arial"/>
          <w:sz w:val="20"/>
          <w:szCs w:val="20"/>
        </w:rPr>
        <w:t xml:space="preserve"> beider Gebäude</w:t>
      </w:r>
      <w:r w:rsidRPr="00681C18">
        <w:rPr>
          <w:rFonts w:ascii="Arial" w:hAnsi="Arial" w:cs="Arial"/>
          <w:sz w:val="20"/>
          <w:szCs w:val="20"/>
        </w:rPr>
        <w:t xml:space="preserve"> </w:t>
      </w:r>
      <w:r w:rsidR="008D47D7" w:rsidRPr="00681C18">
        <w:rPr>
          <w:rFonts w:ascii="Arial" w:hAnsi="Arial" w:cs="Arial"/>
          <w:sz w:val="20"/>
          <w:szCs w:val="20"/>
        </w:rPr>
        <w:t>bed</w:t>
      </w:r>
      <w:r w:rsidR="008D47D7">
        <w:rPr>
          <w:rFonts w:ascii="Arial" w:hAnsi="Arial" w:cs="Arial"/>
          <w:sz w:val="20"/>
          <w:szCs w:val="20"/>
        </w:rPr>
        <w:t>ürfen</w:t>
      </w:r>
      <w:r w:rsidR="008D47D7" w:rsidRPr="00681C18">
        <w:rPr>
          <w:rFonts w:ascii="Arial" w:hAnsi="Arial" w:cs="Arial"/>
          <w:sz w:val="20"/>
          <w:szCs w:val="20"/>
        </w:rPr>
        <w:t xml:space="preserve"> </w:t>
      </w:r>
      <w:r w:rsidRPr="00681C18">
        <w:rPr>
          <w:rFonts w:ascii="Arial" w:hAnsi="Arial" w:cs="Arial"/>
          <w:sz w:val="20"/>
          <w:szCs w:val="20"/>
        </w:rPr>
        <w:t xml:space="preserve">besonderer Auseinandersetzung in Abhängigkeit von </w:t>
      </w:r>
      <w:r w:rsidR="008D47D7">
        <w:rPr>
          <w:rFonts w:ascii="Arial" w:hAnsi="Arial" w:cs="Arial"/>
          <w:sz w:val="20"/>
          <w:szCs w:val="20"/>
        </w:rPr>
        <w:t>ihrer</w:t>
      </w:r>
      <w:r w:rsidR="008D47D7" w:rsidRPr="00681C18">
        <w:rPr>
          <w:rFonts w:ascii="Arial" w:hAnsi="Arial" w:cs="Arial"/>
          <w:sz w:val="20"/>
          <w:szCs w:val="20"/>
        </w:rPr>
        <w:t xml:space="preserve"> </w:t>
      </w:r>
      <w:r w:rsidRPr="00681C18">
        <w:rPr>
          <w:rFonts w:ascii="Arial" w:hAnsi="Arial" w:cs="Arial"/>
          <w:sz w:val="20"/>
          <w:szCs w:val="20"/>
        </w:rPr>
        <w:t>Ausrichtung / Lage zum öffentlichen Raum</w:t>
      </w:r>
      <w:r w:rsidRPr="00A723D5">
        <w:rPr>
          <w:rFonts w:ascii="Arial" w:hAnsi="Arial" w:cs="Arial"/>
          <w:sz w:val="20"/>
          <w:szCs w:val="20"/>
        </w:rPr>
        <w:t xml:space="preserve">. </w:t>
      </w:r>
    </w:p>
    <w:p w14:paraId="27E61C43" w14:textId="52CA1A40" w:rsidR="00EE3725" w:rsidRDefault="00EE3725" w:rsidP="00A723D5">
      <w:pPr>
        <w:pStyle w:val="Default"/>
        <w:rPr>
          <w:rFonts w:ascii="Arial" w:hAnsi="Arial" w:cs="Arial"/>
          <w:sz w:val="20"/>
          <w:szCs w:val="20"/>
        </w:rPr>
      </w:pPr>
    </w:p>
    <w:p w14:paraId="5C8C9262" w14:textId="2187AAF0" w:rsidR="001E73F7" w:rsidRDefault="00EE3725" w:rsidP="00A723D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Wettbewerb ist </w:t>
      </w:r>
      <w:r w:rsidR="00B34884">
        <w:rPr>
          <w:rFonts w:ascii="Arial" w:hAnsi="Arial" w:cs="Arial"/>
          <w:sz w:val="20"/>
          <w:szCs w:val="20"/>
        </w:rPr>
        <w:t xml:space="preserve">zweiphasig </w:t>
      </w:r>
      <w:r>
        <w:rPr>
          <w:rFonts w:ascii="Arial" w:hAnsi="Arial" w:cs="Arial"/>
          <w:sz w:val="20"/>
          <w:szCs w:val="20"/>
        </w:rPr>
        <w:t xml:space="preserve">angelegt. Die 1. Phase </w:t>
      </w:r>
      <w:r w:rsidR="005B4D15">
        <w:rPr>
          <w:rFonts w:ascii="Arial" w:hAnsi="Arial" w:cs="Arial"/>
          <w:sz w:val="20"/>
          <w:szCs w:val="20"/>
        </w:rPr>
        <w:t xml:space="preserve">dient </w:t>
      </w:r>
      <w:r>
        <w:rPr>
          <w:rFonts w:ascii="Arial" w:hAnsi="Arial" w:cs="Arial"/>
          <w:sz w:val="20"/>
          <w:szCs w:val="20"/>
        </w:rPr>
        <w:t>dazu</w:t>
      </w:r>
      <w:r w:rsidR="00BB28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B4D15">
        <w:rPr>
          <w:rFonts w:ascii="Arial" w:hAnsi="Arial" w:cs="Arial"/>
          <w:sz w:val="20"/>
          <w:szCs w:val="20"/>
        </w:rPr>
        <w:t>auf dem Baugrundstück verschiedene städtebauliche Varianten und Standorte</w:t>
      </w:r>
      <w:r w:rsidR="00524CD2">
        <w:rPr>
          <w:rFonts w:ascii="Arial" w:hAnsi="Arial" w:cs="Arial"/>
          <w:sz w:val="20"/>
          <w:szCs w:val="20"/>
        </w:rPr>
        <w:t xml:space="preserve"> insbesondere</w:t>
      </w:r>
      <w:r w:rsidR="005B4D15">
        <w:rPr>
          <w:rFonts w:ascii="Arial" w:hAnsi="Arial" w:cs="Arial"/>
          <w:sz w:val="20"/>
          <w:szCs w:val="20"/>
        </w:rPr>
        <w:t xml:space="preserve"> für die beiden </w:t>
      </w:r>
      <w:r w:rsidR="00524CD2">
        <w:rPr>
          <w:rFonts w:ascii="Arial" w:hAnsi="Arial" w:cs="Arial"/>
          <w:sz w:val="20"/>
          <w:szCs w:val="20"/>
        </w:rPr>
        <w:t xml:space="preserve">dominierenden </w:t>
      </w:r>
      <w:r w:rsidR="005B4D15">
        <w:rPr>
          <w:rFonts w:ascii="Arial" w:hAnsi="Arial" w:cs="Arial"/>
          <w:sz w:val="20"/>
          <w:szCs w:val="20"/>
        </w:rPr>
        <w:t>Gebäudetypen</w:t>
      </w:r>
      <w:r w:rsidR="00F472B4">
        <w:rPr>
          <w:rFonts w:ascii="Arial" w:hAnsi="Arial" w:cs="Arial"/>
          <w:sz w:val="20"/>
          <w:szCs w:val="20"/>
        </w:rPr>
        <w:t xml:space="preserve"> - </w:t>
      </w:r>
      <w:r w:rsidR="005B4D15">
        <w:rPr>
          <w:rFonts w:ascii="Arial" w:hAnsi="Arial" w:cs="Arial"/>
          <w:sz w:val="20"/>
          <w:szCs w:val="20"/>
        </w:rPr>
        <w:t>auch in Bezug auf die N</w:t>
      </w:r>
      <w:r w:rsidR="00C10DFE">
        <w:rPr>
          <w:rFonts w:ascii="Arial" w:hAnsi="Arial" w:cs="Arial"/>
          <w:sz w:val="20"/>
          <w:szCs w:val="20"/>
        </w:rPr>
        <w:t xml:space="preserve">achbarbebauung </w:t>
      </w:r>
      <w:r w:rsidR="00BB285F">
        <w:rPr>
          <w:rFonts w:ascii="Arial" w:hAnsi="Arial" w:cs="Arial"/>
          <w:sz w:val="20"/>
          <w:szCs w:val="20"/>
        </w:rPr>
        <w:t xml:space="preserve">- </w:t>
      </w:r>
      <w:r w:rsidR="005B4D15">
        <w:rPr>
          <w:rFonts w:ascii="Arial" w:hAnsi="Arial" w:cs="Arial"/>
          <w:sz w:val="20"/>
          <w:szCs w:val="20"/>
        </w:rPr>
        <w:t>zu untersuchen</w:t>
      </w:r>
      <w:r w:rsidR="00BB285F">
        <w:rPr>
          <w:rFonts w:ascii="Arial" w:hAnsi="Arial" w:cs="Arial"/>
          <w:sz w:val="20"/>
          <w:szCs w:val="20"/>
        </w:rPr>
        <w:t>.</w:t>
      </w:r>
      <w:r w:rsidR="00F472B4">
        <w:rPr>
          <w:rFonts w:ascii="Arial" w:hAnsi="Arial" w:cs="Arial"/>
          <w:sz w:val="20"/>
          <w:szCs w:val="20"/>
        </w:rPr>
        <w:t xml:space="preserve"> </w:t>
      </w:r>
      <w:r w:rsidR="00C742C6">
        <w:rPr>
          <w:rFonts w:ascii="Arial" w:hAnsi="Arial" w:cs="Arial"/>
          <w:sz w:val="20"/>
          <w:szCs w:val="20"/>
        </w:rPr>
        <w:t>In der 2. Wettbewerbs</w:t>
      </w:r>
      <w:r w:rsidR="00087E03">
        <w:rPr>
          <w:rFonts w:ascii="Arial" w:hAnsi="Arial" w:cs="Arial"/>
          <w:sz w:val="20"/>
          <w:szCs w:val="20"/>
        </w:rPr>
        <w:t>phase</w:t>
      </w:r>
      <w:r w:rsidR="00256E69">
        <w:rPr>
          <w:rFonts w:ascii="Arial" w:hAnsi="Arial" w:cs="Arial"/>
          <w:sz w:val="20"/>
          <w:szCs w:val="20"/>
        </w:rPr>
        <w:t xml:space="preserve"> sind</w:t>
      </w:r>
      <w:r w:rsidR="00C742C6">
        <w:rPr>
          <w:rFonts w:ascii="Arial" w:hAnsi="Arial" w:cs="Arial"/>
          <w:sz w:val="20"/>
          <w:szCs w:val="20"/>
        </w:rPr>
        <w:t xml:space="preserve"> </w:t>
      </w:r>
      <w:r w:rsidR="00F472B4">
        <w:rPr>
          <w:rFonts w:ascii="Arial" w:hAnsi="Arial" w:cs="Arial"/>
          <w:sz w:val="20"/>
          <w:szCs w:val="20"/>
        </w:rPr>
        <w:t xml:space="preserve">die </w:t>
      </w:r>
      <w:r w:rsidR="00C742C6">
        <w:rPr>
          <w:rFonts w:ascii="Arial" w:hAnsi="Arial" w:cs="Arial"/>
          <w:sz w:val="20"/>
          <w:szCs w:val="20"/>
        </w:rPr>
        <w:t xml:space="preserve">spezifischen Anforderungen </w:t>
      </w:r>
      <w:r w:rsidR="00BB285F">
        <w:rPr>
          <w:rFonts w:ascii="Arial" w:hAnsi="Arial" w:cs="Arial"/>
          <w:sz w:val="20"/>
          <w:szCs w:val="20"/>
        </w:rPr>
        <w:t>der Gebäude hinsichtlich</w:t>
      </w:r>
      <w:r w:rsidR="00C742C6">
        <w:rPr>
          <w:rFonts w:ascii="Arial" w:hAnsi="Arial" w:cs="Arial"/>
          <w:sz w:val="20"/>
          <w:szCs w:val="20"/>
        </w:rPr>
        <w:t xml:space="preserve"> Fläche</w:t>
      </w:r>
      <w:r w:rsidR="00AD0DF5">
        <w:rPr>
          <w:rFonts w:ascii="Arial" w:hAnsi="Arial" w:cs="Arial"/>
          <w:sz w:val="20"/>
          <w:szCs w:val="20"/>
        </w:rPr>
        <w:t>n</w:t>
      </w:r>
      <w:r w:rsidR="00C742C6">
        <w:rPr>
          <w:rFonts w:ascii="Arial" w:hAnsi="Arial" w:cs="Arial"/>
          <w:sz w:val="20"/>
          <w:szCs w:val="20"/>
        </w:rPr>
        <w:t>, Nutzung</w:t>
      </w:r>
      <w:r w:rsidR="00AD0DF5">
        <w:rPr>
          <w:rFonts w:ascii="Arial" w:hAnsi="Arial" w:cs="Arial"/>
          <w:sz w:val="20"/>
          <w:szCs w:val="20"/>
        </w:rPr>
        <w:t>en</w:t>
      </w:r>
      <w:r w:rsidR="00C742C6">
        <w:rPr>
          <w:rFonts w:ascii="Arial" w:hAnsi="Arial" w:cs="Arial"/>
          <w:sz w:val="20"/>
          <w:szCs w:val="20"/>
        </w:rPr>
        <w:t xml:space="preserve"> und Erscheinungsbild </w:t>
      </w:r>
      <w:r w:rsidR="00BB285F">
        <w:rPr>
          <w:rFonts w:ascii="Arial" w:hAnsi="Arial" w:cs="Arial"/>
          <w:sz w:val="20"/>
          <w:szCs w:val="20"/>
        </w:rPr>
        <w:t>zu vertiefen</w:t>
      </w:r>
      <w:r w:rsidR="00087E03">
        <w:rPr>
          <w:rFonts w:ascii="Arial" w:hAnsi="Arial" w:cs="Arial"/>
          <w:sz w:val="20"/>
          <w:szCs w:val="20"/>
        </w:rPr>
        <w:t xml:space="preserve"> </w:t>
      </w:r>
      <w:r w:rsidR="00C742C6">
        <w:rPr>
          <w:rFonts w:ascii="Arial" w:hAnsi="Arial" w:cs="Arial"/>
          <w:sz w:val="20"/>
          <w:szCs w:val="20"/>
        </w:rPr>
        <w:t>und</w:t>
      </w:r>
      <w:r w:rsidR="00AD0DF5">
        <w:rPr>
          <w:rFonts w:ascii="Arial" w:hAnsi="Arial" w:cs="Arial"/>
          <w:sz w:val="20"/>
          <w:szCs w:val="20"/>
        </w:rPr>
        <w:t xml:space="preserve"> </w:t>
      </w:r>
      <w:r w:rsidR="00087E03">
        <w:rPr>
          <w:rFonts w:ascii="Arial" w:hAnsi="Arial" w:cs="Arial"/>
          <w:sz w:val="20"/>
          <w:szCs w:val="20"/>
        </w:rPr>
        <w:t>detaillieren</w:t>
      </w:r>
      <w:r w:rsidR="00F472B4">
        <w:rPr>
          <w:rFonts w:ascii="Arial" w:hAnsi="Arial" w:cs="Arial"/>
          <w:sz w:val="20"/>
          <w:szCs w:val="20"/>
        </w:rPr>
        <w:t>.</w:t>
      </w:r>
    </w:p>
    <w:p w14:paraId="0E953E13" w14:textId="77777777" w:rsidR="00F14017" w:rsidRPr="00A723D5" w:rsidRDefault="00F14017" w:rsidP="00A723D5">
      <w:pPr>
        <w:pStyle w:val="Default"/>
        <w:rPr>
          <w:rFonts w:ascii="Arial" w:hAnsi="Arial" w:cs="Arial"/>
          <w:sz w:val="20"/>
          <w:szCs w:val="20"/>
        </w:rPr>
      </w:pPr>
    </w:p>
    <w:p w14:paraId="0E7B0CB0" w14:textId="129843C4" w:rsidR="00B773E3" w:rsidRDefault="00BB285F" w:rsidP="00B77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Zur B</w:t>
      </w:r>
      <w:r w:rsidR="00183AF8">
        <w:rPr>
          <w:rFonts w:ascii="Arial" w:hAnsi="Arial" w:cs="Arial"/>
          <w:sz w:val="20"/>
          <w:szCs w:val="20"/>
        </w:rPr>
        <w:t>earbeitung</w:t>
      </w:r>
      <w:r w:rsidR="00A723D5" w:rsidRPr="00A72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 </w:t>
      </w:r>
      <w:r w:rsidR="00A723D5" w:rsidRPr="00A723D5">
        <w:rPr>
          <w:rFonts w:ascii="Arial" w:hAnsi="Arial" w:cs="Arial"/>
          <w:sz w:val="20"/>
          <w:szCs w:val="20"/>
        </w:rPr>
        <w:t>Wettbewerb</w:t>
      </w:r>
      <w:r>
        <w:rPr>
          <w:rFonts w:ascii="Arial" w:hAnsi="Arial" w:cs="Arial"/>
          <w:sz w:val="20"/>
          <w:szCs w:val="20"/>
        </w:rPr>
        <w:t>s</w:t>
      </w:r>
      <w:r w:rsidR="00A723D5" w:rsidRPr="00A723D5">
        <w:rPr>
          <w:rFonts w:ascii="Arial" w:hAnsi="Arial" w:cs="Arial"/>
          <w:sz w:val="20"/>
          <w:szCs w:val="20"/>
        </w:rPr>
        <w:t xml:space="preserve"> </w:t>
      </w:r>
      <w:r w:rsidR="00C7506C">
        <w:rPr>
          <w:rFonts w:ascii="Arial" w:hAnsi="Arial" w:cs="Arial"/>
          <w:sz w:val="20"/>
          <w:szCs w:val="20"/>
        </w:rPr>
        <w:t>werden bis zu</w:t>
      </w:r>
      <w:r w:rsidR="00F472B4">
        <w:rPr>
          <w:rFonts w:ascii="Arial" w:hAnsi="Arial" w:cs="Arial"/>
          <w:sz w:val="20"/>
          <w:szCs w:val="20"/>
        </w:rPr>
        <w:t xml:space="preserve"> </w:t>
      </w:r>
      <w:r w:rsidR="00A723D5" w:rsidRPr="00A723D5">
        <w:rPr>
          <w:rFonts w:ascii="Arial" w:hAnsi="Arial" w:cs="Arial"/>
          <w:sz w:val="20"/>
          <w:szCs w:val="20"/>
        </w:rPr>
        <w:t>15 Teilnehmer</w:t>
      </w:r>
      <w:r w:rsidR="00072A57">
        <w:rPr>
          <w:rFonts w:ascii="Arial" w:hAnsi="Arial" w:cs="Arial"/>
          <w:sz w:val="20"/>
          <w:szCs w:val="20"/>
        </w:rPr>
        <w:t>/innen</w:t>
      </w:r>
      <w:r w:rsidR="00A723D5" w:rsidRPr="00A723D5">
        <w:rPr>
          <w:rFonts w:ascii="Arial" w:hAnsi="Arial" w:cs="Arial"/>
          <w:sz w:val="20"/>
          <w:szCs w:val="20"/>
        </w:rPr>
        <w:t xml:space="preserve"> </w:t>
      </w:r>
      <w:r w:rsidR="00C7506C">
        <w:rPr>
          <w:rFonts w:ascii="Arial" w:hAnsi="Arial" w:cs="Arial"/>
          <w:sz w:val="20"/>
          <w:szCs w:val="20"/>
        </w:rPr>
        <w:t>aufgefordert</w:t>
      </w:r>
      <w:r>
        <w:rPr>
          <w:rFonts w:ascii="Arial" w:hAnsi="Arial" w:cs="Arial"/>
          <w:sz w:val="20"/>
          <w:szCs w:val="20"/>
        </w:rPr>
        <w:t>.</w:t>
      </w:r>
      <w:r w:rsidR="00A723D5" w:rsidRPr="00A723D5">
        <w:rPr>
          <w:rFonts w:ascii="Arial" w:hAnsi="Arial" w:cs="Arial"/>
          <w:sz w:val="20"/>
          <w:szCs w:val="20"/>
        </w:rPr>
        <w:t xml:space="preserve"> </w:t>
      </w:r>
      <w:r w:rsidR="00720985"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ber</w:t>
      </w:r>
      <w:r w:rsidR="00A723D5" w:rsidRPr="00A723D5">
        <w:rPr>
          <w:rFonts w:ascii="Arial" w:hAnsi="Arial" w:cs="Arial"/>
          <w:sz w:val="20"/>
          <w:szCs w:val="20"/>
        </w:rPr>
        <w:t xml:space="preserve"> </w:t>
      </w:r>
      <w:r w:rsidR="00125B01">
        <w:rPr>
          <w:rFonts w:ascii="Arial" w:hAnsi="Arial" w:cs="Arial"/>
          <w:sz w:val="20"/>
          <w:szCs w:val="20"/>
        </w:rPr>
        <w:t xml:space="preserve">die Durchführung </w:t>
      </w:r>
      <w:r w:rsidR="00A723D5" w:rsidRPr="00A723D5">
        <w:rPr>
          <w:rFonts w:ascii="Arial" w:hAnsi="Arial" w:cs="Arial"/>
          <w:sz w:val="20"/>
          <w:szCs w:val="20"/>
        </w:rPr>
        <w:t>ein</w:t>
      </w:r>
      <w:r w:rsidR="00125B01">
        <w:rPr>
          <w:rFonts w:ascii="Arial" w:hAnsi="Arial" w:cs="Arial"/>
          <w:sz w:val="20"/>
          <w:szCs w:val="20"/>
        </w:rPr>
        <w:t>es</w:t>
      </w:r>
      <w:r w:rsidR="00A723D5" w:rsidRPr="00A723D5">
        <w:rPr>
          <w:rFonts w:ascii="Arial" w:hAnsi="Arial" w:cs="Arial"/>
          <w:sz w:val="20"/>
          <w:szCs w:val="20"/>
        </w:rPr>
        <w:t xml:space="preserve"> </w:t>
      </w:r>
      <w:r w:rsidR="00256E69">
        <w:rPr>
          <w:rFonts w:ascii="Arial" w:hAnsi="Arial" w:cs="Arial"/>
          <w:sz w:val="20"/>
          <w:szCs w:val="20"/>
        </w:rPr>
        <w:t>Teilnahmewettbewerb</w:t>
      </w:r>
      <w:r w:rsidR="00125B01">
        <w:rPr>
          <w:rFonts w:ascii="Arial" w:hAnsi="Arial" w:cs="Arial"/>
          <w:sz w:val="20"/>
          <w:szCs w:val="20"/>
        </w:rPr>
        <w:t>s</w:t>
      </w:r>
      <w:r w:rsidR="00256E69" w:rsidRPr="00A723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werden acht Architekturbüros zur Teilnahme ausgewählt – sieben Architekturbüros werden direkt eingeladen</w:t>
      </w:r>
      <w:r w:rsidR="00A723D5" w:rsidRPr="00A723D5">
        <w:rPr>
          <w:rFonts w:ascii="Arial" w:hAnsi="Arial" w:cs="Arial"/>
          <w:sz w:val="20"/>
          <w:szCs w:val="20"/>
        </w:rPr>
        <w:t>.</w:t>
      </w:r>
      <w:r w:rsidR="00A723D5">
        <w:rPr>
          <w:rFonts w:ascii="Arial" w:hAnsi="Arial" w:cs="Arial"/>
          <w:sz w:val="20"/>
          <w:szCs w:val="20"/>
        </w:rPr>
        <w:t xml:space="preserve"> Die Auslober behalten sich eine Reduzier</w:t>
      </w:r>
      <w:r w:rsidR="00183AF8">
        <w:rPr>
          <w:rFonts w:ascii="Arial" w:hAnsi="Arial" w:cs="Arial"/>
          <w:sz w:val="20"/>
          <w:szCs w:val="20"/>
        </w:rPr>
        <w:t xml:space="preserve">ung der Teilnehmerzahl zwischen der </w:t>
      </w:r>
      <w:r w:rsidR="00A723D5">
        <w:rPr>
          <w:rFonts w:ascii="Arial" w:hAnsi="Arial" w:cs="Arial"/>
          <w:sz w:val="20"/>
          <w:szCs w:val="20"/>
        </w:rPr>
        <w:t xml:space="preserve">1. </w:t>
      </w:r>
      <w:r w:rsidR="00F14017">
        <w:rPr>
          <w:rFonts w:ascii="Arial" w:hAnsi="Arial" w:cs="Arial"/>
          <w:sz w:val="20"/>
          <w:szCs w:val="20"/>
        </w:rPr>
        <w:t xml:space="preserve">und </w:t>
      </w:r>
      <w:r w:rsidR="00A723D5">
        <w:rPr>
          <w:rFonts w:ascii="Arial" w:hAnsi="Arial" w:cs="Arial"/>
          <w:sz w:val="20"/>
          <w:szCs w:val="20"/>
        </w:rPr>
        <w:t>2.Wettbewerbsphase vor</w:t>
      </w:r>
      <w:r w:rsidR="00CE7D29">
        <w:rPr>
          <w:rFonts w:ascii="Arial" w:hAnsi="Arial" w:cs="Arial"/>
          <w:sz w:val="20"/>
          <w:szCs w:val="20"/>
        </w:rPr>
        <w:t>. Für Hochhaus und Kirchengebäude können getrennte Preise vergeben werden.</w:t>
      </w:r>
    </w:p>
    <w:p w14:paraId="606B0946" w14:textId="77777777" w:rsidR="00A723D5" w:rsidRDefault="00A723D5" w:rsidP="00B773E3">
      <w:pPr>
        <w:pStyle w:val="Default"/>
        <w:rPr>
          <w:rFonts w:ascii="Arial" w:hAnsi="Arial" w:cs="Arial"/>
          <w:sz w:val="20"/>
          <w:szCs w:val="20"/>
        </w:rPr>
      </w:pPr>
    </w:p>
    <w:p w14:paraId="5F3B3A69" w14:textId="2E6BEF53" w:rsidR="00B773E3" w:rsidRPr="00B773E3" w:rsidRDefault="00B773E3" w:rsidP="00B773E3">
      <w:pPr>
        <w:pStyle w:val="Default"/>
        <w:rPr>
          <w:rFonts w:ascii="Arial" w:hAnsi="Arial" w:cs="Arial"/>
          <w:sz w:val="20"/>
          <w:szCs w:val="20"/>
        </w:rPr>
      </w:pPr>
      <w:r w:rsidRPr="00B773E3">
        <w:rPr>
          <w:rFonts w:ascii="Arial" w:hAnsi="Arial" w:cs="Arial"/>
          <w:sz w:val="20"/>
          <w:szCs w:val="20"/>
        </w:rPr>
        <w:t>Zur Bewerbung um die Teilnahme am Wettbewerb</w:t>
      </w:r>
      <w:r w:rsidR="00C7506C">
        <w:rPr>
          <w:rFonts w:ascii="Arial" w:hAnsi="Arial" w:cs="Arial"/>
          <w:sz w:val="20"/>
          <w:szCs w:val="20"/>
        </w:rPr>
        <w:t>sverfahren</w:t>
      </w:r>
      <w:r w:rsidRPr="00B773E3">
        <w:rPr>
          <w:rFonts w:ascii="Arial" w:hAnsi="Arial" w:cs="Arial"/>
          <w:sz w:val="20"/>
          <w:szCs w:val="20"/>
        </w:rPr>
        <w:t xml:space="preserve"> sind Architekten</w:t>
      </w:r>
      <w:r w:rsidR="00072A57">
        <w:rPr>
          <w:rFonts w:ascii="Arial" w:hAnsi="Arial" w:cs="Arial"/>
          <w:sz w:val="20"/>
          <w:szCs w:val="20"/>
        </w:rPr>
        <w:t>/innen</w:t>
      </w:r>
      <w:r w:rsidR="00C742C6">
        <w:rPr>
          <w:rFonts w:ascii="Arial" w:hAnsi="Arial" w:cs="Arial"/>
          <w:sz w:val="20"/>
          <w:szCs w:val="20"/>
        </w:rPr>
        <w:t xml:space="preserve"> </w:t>
      </w:r>
      <w:r w:rsidR="00C7506C">
        <w:rPr>
          <w:rFonts w:ascii="Arial" w:hAnsi="Arial" w:cs="Arial"/>
          <w:sz w:val="20"/>
          <w:szCs w:val="20"/>
        </w:rPr>
        <w:t>und Bewerbergemeinschaften aufgefordert</w:t>
      </w:r>
      <w:r w:rsidR="00190E86">
        <w:rPr>
          <w:rFonts w:ascii="Arial" w:hAnsi="Arial" w:cs="Arial"/>
          <w:sz w:val="20"/>
          <w:szCs w:val="20"/>
        </w:rPr>
        <w:t>.</w:t>
      </w:r>
      <w:r w:rsidR="00F472B4">
        <w:rPr>
          <w:rFonts w:ascii="Arial" w:hAnsi="Arial" w:cs="Arial"/>
          <w:sz w:val="20"/>
          <w:szCs w:val="20"/>
        </w:rPr>
        <w:t xml:space="preserve"> </w:t>
      </w:r>
      <w:r w:rsidR="000652CE">
        <w:rPr>
          <w:rFonts w:ascii="Arial" w:hAnsi="Arial" w:cs="Arial"/>
          <w:sz w:val="20"/>
          <w:szCs w:val="20"/>
        </w:rPr>
        <w:t xml:space="preserve">Aufgrund absehbar hoher Anforderungen hinsichtlich der Entwicklung von Lösungen zum Lärmschutz ist eine gutachterliche Beratung zum baulichen Schallschutz hinzuzuziehen. </w:t>
      </w:r>
      <w:r w:rsidRPr="00B773E3">
        <w:rPr>
          <w:rFonts w:ascii="Arial" w:hAnsi="Arial" w:cs="Arial"/>
          <w:sz w:val="20"/>
          <w:szCs w:val="20"/>
        </w:rPr>
        <w:t>Die Auswahl</w:t>
      </w:r>
      <w:r>
        <w:rPr>
          <w:rFonts w:ascii="Arial" w:hAnsi="Arial" w:cs="Arial"/>
          <w:sz w:val="20"/>
          <w:szCs w:val="20"/>
        </w:rPr>
        <w:t xml:space="preserve"> </w:t>
      </w:r>
      <w:r w:rsidRPr="00B773E3">
        <w:rPr>
          <w:rFonts w:ascii="Arial" w:hAnsi="Arial" w:cs="Arial"/>
          <w:sz w:val="20"/>
          <w:szCs w:val="20"/>
        </w:rPr>
        <w:t>erfolgt bei Erfü</w:t>
      </w:r>
      <w:r>
        <w:rPr>
          <w:rFonts w:ascii="Arial" w:hAnsi="Arial" w:cs="Arial"/>
          <w:sz w:val="20"/>
          <w:szCs w:val="20"/>
        </w:rPr>
        <w:t xml:space="preserve">llung der Mindestkriterien </w:t>
      </w:r>
      <w:r w:rsidRPr="00B773E3">
        <w:rPr>
          <w:rFonts w:ascii="Arial" w:hAnsi="Arial" w:cs="Arial"/>
          <w:sz w:val="20"/>
          <w:szCs w:val="20"/>
        </w:rPr>
        <w:t>ausschließlich auf Basis der nachfolgenden qualitativen</w:t>
      </w:r>
      <w:r>
        <w:rPr>
          <w:rFonts w:ascii="Arial" w:hAnsi="Arial" w:cs="Arial"/>
          <w:sz w:val="20"/>
          <w:szCs w:val="20"/>
        </w:rPr>
        <w:t xml:space="preserve"> </w:t>
      </w:r>
      <w:r w:rsidRPr="00B773E3">
        <w:rPr>
          <w:rFonts w:ascii="Arial" w:hAnsi="Arial" w:cs="Arial"/>
          <w:sz w:val="20"/>
          <w:szCs w:val="20"/>
        </w:rPr>
        <w:t>Auswahlkriterien. Im Falle von Bewerbergemeinschaften ist der Bewerbungsbogen von jedem</w:t>
      </w:r>
      <w:r w:rsidR="00072A57">
        <w:rPr>
          <w:rFonts w:ascii="Arial" w:hAnsi="Arial" w:cs="Arial"/>
          <w:sz w:val="20"/>
          <w:szCs w:val="20"/>
        </w:rPr>
        <w:t>/jeder</w:t>
      </w:r>
      <w:r w:rsidRPr="00B773E3">
        <w:rPr>
          <w:rFonts w:ascii="Arial" w:hAnsi="Arial" w:cs="Arial"/>
          <w:sz w:val="20"/>
          <w:szCs w:val="20"/>
        </w:rPr>
        <w:t xml:space="preserve"> Bewerber</w:t>
      </w:r>
      <w:r w:rsidR="00072A57">
        <w:rPr>
          <w:rFonts w:ascii="Arial" w:hAnsi="Arial" w:cs="Arial"/>
          <w:sz w:val="20"/>
          <w:szCs w:val="20"/>
        </w:rPr>
        <w:t>/in</w:t>
      </w:r>
      <w:r w:rsidRPr="00B773E3">
        <w:rPr>
          <w:rFonts w:ascii="Arial" w:hAnsi="Arial" w:cs="Arial"/>
          <w:sz w:val="20"/>
          <w:szCs w:val="20"/>
        </w:rPr>
        <w:t xml:space="preserve"> auszufüllen </w:t>
      </w:r>
      <w:r w:rsidR="00C7506C">
        <w:rPr>
          <w:rFonts w:ascii="Arial" w:hAnsi="Arial" w:cs="Arial"/>
          <w:sz w:val="20"/>
          <w:szCs w:val="20"/>
        </w:rPr>
        <w:t>inklusive der</w:t>
      </w:r>
      <w:r w:rsidRPr="00B773E3">
        <w:rPr>
          <w:rFonts w:ascii="Arial" w:hAnsi="Arial" w:cs="Arial"/>
          <w:sz w:val="20"/>
          <w:szCs w:val="20"/>
        </w:rPr>
        <w:t xml:space="preserve"> geforderten Anlagen und Nachweise. Die geforderten Referenzen können kumuliert werden</w:t>
      </w:r>
      <w:r>
        <w:rPr>
          <w:rFonts w:ascii="Arial" w:hAnsi="Arial" w:cs="Arial"/>
          <w:sz w:val="20"/>
          <w:szCs w:val="20"/>
        </w:rPr>
        <w:t>.</w:t>
      </w:r>
    </w:p>
    <w:p w14:paraId="7E3CBCBC" w14:textId="77777777" w:rsidR="00B773E3" w:rsidRDefault="00B773E3" w:rsidP="00B773E3">
      <w:pPr>
        <w:pStyle w:val="Default"/>
        <w:rPr>
          <w:rFonts w:ascii="Arial" w:hAnsi="Arial" w:cs="Arial"/>
          <w:sz w:val="20"/>
          <w:szCs w:val="20"/>
        </w:rPr>
      </w:pPr>
    </w:p>
    <w:p w14:paraId="7B217C64" w14:textId="342C7B8E" w:rsidR="00B773E3" w:rsidRDefault="00B773E3" w:rsidP="00B773E3">
      <w:pPr>
        <w:pStyle w:val="Defaul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773E3">
        <w:rPr>
          <w:rFonts w:ascii="Arial" w:hAnsi="Arial" w:cs="Arial"/>
          <w:sz w:val="20"/>
          <w:szCs w:val="20"/>
        </w:rPr>
        <w:t>Der</w:t>
      </w:r>
      <w:r w:rsidR="00072A57">
        <w:rPr>
          <w:rFonts w:ascii="Arial" w:hAnsi="Arial" w:cs="Arial"/>
          <w:sz w:val="20"/>
          <w:szCs w:val="20"/>
        </w:rPr>
        <w:t>/die</w:t>
      </w:r>
      <w:r w:rsidRPr="00B773E3">
        <w:rPr>
          <w:rFonts w:ascii="Arial" w:hAnsi="Arial" w:cs="Arial"/>
          <w:sz w:val="20"/>
          <w:szCs w:val="20"/>
        </w:rPr>
        <w:t xml:space="preserve"> Bewerber</w:t>
      </w:r>
      <w:r w:rsidR="00072A57">
        <w:rPr>
          <w:rFonts w:ascii="Arial" w:hAnsi="Arial" w:cs="Arial"/>
          <w:sz w:val="20"/>
          <w:szCs w:val="20"/>
        </w:rPr>
        <w:t>/in</w:t>
      </w:r>
      <w:r w:rsidRPr="00B773E3">
        <w:rPr>
          <w:rFonts w:ascii="Arial" w:hAnsi="Arial" w:cs="Arial"/>
          <w:sz w:val="20"/>
          <w:szCs w:val="20"/>
        </w:rPr>
        <w:t xml:space="preserve"> erfüllt die Anforderungen an die fachliche Qualifikation (</w:t>
      </w:r>
      <w:r>
        <w:rPr>
          <w:rFonts w:ascii="Arial" w:hAnsi="Arial" w:cs="Arial"/>
          <w:sz w:val="20"/>
          <w:szCs w:val="20"/>
        </w:rPr>
        <w:t>Nachweis der Berufsbezeichnung Architekt/in</w:t>
      </w:r>
      <w:r w:rsidRPr="00B773E3">
        <w:rPr>
          <w:rFonts w:ascii="Arial" w:hAnsi="Arial" w:cs="Arial"/>
          <w:sz w:val="20"/>
          <w:szCs w:val="20"/>
        </w:rPr>
        <w:t>)</w:t>
      </w:r>
    </w:p>
    <w:p w14:paraId="2978C783" w14:textId="77777777" w:rsidR="00171F2A" w:rsidRPr="00B773E3" w:rsidRDefault="00171F2A" w:rsidP="00171F2A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EAE1185" w14:textId="598F3971" w:rsidR="00B773E3" w:rsidRDefault="00B773E3" w:rsidP="00B773E3">
      <w:pPr>
        <w:pStyle w:val="Defaul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773E3">
        <w:rPr>
          <w:rFonts w:ascii="Arial" w:hAnsi="Arial" w:cs="Arial"/>
          <w:sz w:val="20"/>
          <w:szCs w:val="20"/>
        </w:rPr>
        <w:t>Der</w:t>
      </w:r>
      <w:r w:rsidR="00072A57">
        <w:rPr>
          <w:rFonts w:ascii="Arial" w:hAnsi="Arial" w:cs="Arial"/>
          <w:sz w:val="20"/>
          <w:szCs w:val="20"/>
        </w:rPr>
        <w:t>/die</w:t>
      </w:r>
      <w:r w:rsidRPr="00B773E3">
        <w:rPr>
          <w:rFonts w:ascii="Arial" w:hAnsi="Arial" w:cs="Arial"/>
          <w:sz w:val="20"/>
          <w:szCs w:val="20"/>
        </w:rPr>
        <w:t xml:space="preserve"> Bewerber</w:t>
      </w:r>
      <w:r w:rsidR="00072A57">
        <w:rPr>
          <w:rFonts w:ascii="Arial" w:hAnsi="Arial" w:cs="Arial"/>
          <w:sz w:val="20"/>
          <w:szCs w:val="20"/>
        </w:rPr>
        <w:t>/in</w:t>
      </w:r>
      <w:r w:rsidRPr="00B773E3">
        <w:rPr>
          <w:rFonts w:ascii="Arial" w:hAnsi="Arial" w:cs="Arial"/>
          <w:sz w:val="20"/>
          <w:szCs w:val="20"/>
        </w:rPr>
        <w:t xml:space="preserve"> ist verantwortlich für die Planung von zwei Neubauten (Referenzprojekte A und B), bei denen</w:t>
      </w:r>
      <w:r>
        <w:rPr>
          <w:rFonts w:ascii="Arial" w:hAnsi="Arial" w:cs="Arial"/>
          <w:sz w:val="20"/>
          <w:szCs w:val="20"/>
        </w:rPr>
        <w:t xml:space="preserve"> </w:t>
      </w:r>
      <w:r w:rsidRPr="00B773E3">
        <w:rPr>
          <w:rFonts w:ascii="Arial" w:hAnsi="Arial" w:cs="Arial"/>
          <w:sz w:val="20"/>
          <w:szCs w:val="20"/>
        </w:rPr>
        <w:t>die folgenden Anforderungen erfüllt sein müssen:</w:t>
      </w:r>
    </w:p>
    <w:p w14:paraId="7C0ADA35" w14:textId="77777777" w:rsidR="00171F2A" w:rsidRPr="00B773E3" w:rsidRDefault="00171F2A" w:rsidP="00171F2A">
      <w:pPr>
        <w:pStyle w:val="Default"/>
        <w:rPr>
          <w:rFonts w:ascii="Arial" w:hAnsi="Arial" w:cs="Arial"/>
          <w:sz w:val="20"/>
          <w:szCs w:val="20"/>
        </w:rPr>
      </w:pPr>
    </w:p>
    <w:p w14:paraId="06E30BA3" w14:textId="40025514" w:rsidR="00B773E3" w:rsidRDefault="00600D77" w:rsidP="00171F2A">
      <w:pPr>
        <w:pStyle w:val="Default"/>
        <w:numPr>
          <w:ilvl w:val="2"/>
          <w:numId w:val="33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B773E3">
        <w:rPr>
          <w:rFonts w:ascii="Arial" w:hAnsi="Arial" w:cs="Arial"/>
          <w:sz w:val="20"/>
          <w:szCs w:val="20"/>
        </w:rPr>
        <w:t xml:space="preserve">Referenz </w:t>
      </w:r>
      <w:r w:rsidR="00190E86">
        <w:rPr>
          <w:rFonts w:ascii="Arial" w:hAnsi="Arial" w:cs="Arial"/>
          <w:sz w:val="20"/>
          <w:szCs w:val="20"/>
        </w:rPr>
        <w:t>A</w:t>
      </w:r>
      <w:r w:rsidR="00B773E3">
        <w:rPr>
          <w:rFonts w:ascii="Arial" w:hAnsi="Arial" w:cs="Arial"/>
          <w:sz w:val="20"/>
          <w:szCs w:val="20"/>
        </w:rPr>
        <w:t xml:space="preserve"> ist ein Hochhaus gemäß Hochhausrichtlinie</w:t>
      </w:r>
      <w:r w:rsidR="00C7506C">
        <w:rPr>
          <w:rFonts w:ascii="Arial" w:hAnsi="Arial" w:cs="Arial"/>
          <w:sz w:val="20"/>
          <w:szCs w:val="20"/>
        </w:rPr>
        <w:t>.</w:t>
      </w:r>
    </w:p>
    <w:p w14:paraId="6E1FD18F" w14:textId="77777777" w:rsidR="00171F2A" w:rsidRDefault="00171F2A" w:rsidP="00171F2A">
      <w:pPr>
        <w:pStyle w:val="Default"/>
        <w:ind w:left="993"/>
        <w:rPr>
          <w:rFonts w:ascii="Arial" w:hAnsi="Arial" w:cs="Arial"/>
          <w:sz w:val="20"/>
          <w:szCs w:val="20"/>
        </w:rPr>
      </w:pPr>
    </w:p>
    <w:p w14:paraId="4F422A68" w14:textId="0DAE3107" w:rsidR="00B773E3" w:rsidRDefault="00600D77" w:rsidP="00171F2A">
      <w:pPr>
        <w:pStyle w:val="Default"/>
        <w:numPr>
          <w:ilvl w:val="2"/>
          <w:numId w:val="33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B773E3">
        <w:rPr>
          <w:rFonts w:ascii="Arial" w:hAnsi="Arial" w:cs="Arial"/>
          <w:sz w:val="20"/>
          <w:szCs w:val="20"/>
        </w:rPr>
        <w:t xml:space="preserve">Referenz </w:t>
      </w:r>
      <w:r w:rsidR="00190E86">
        <w:rPr>
          <w:rFonts w:ascii="Arial" w:hAnsi="Arial" w:cs="Arial"/>
          <w:sz w:val="20"/>
          <w:szCs w:val="20"/>
        </w:rPr>
        <w:t xml:space="preserve">B </w:t>
      </w:r>
      <w:r w:rsidR="00B773E3">
        <w:rPr>
          <w:rFonts w:ascii="Arial" w:hAnsi="Arial" w:cs="Arial"/>
          <w:sz w:val="20"/>
          <w:szCs w:val="20"/>
        </w:rPr>
        <w:t xml:space="preserve">ist ein Sakralbau oder ein Gebäude </w:t>
      </w:r>
      <w:r w:rsidR="00F37269">
        <w:rPr>
          <w:rFonts w:ascii="Arial" w:hAnsi="Arial" w:cs="Arial"/>
          <w:sz w:val="20"/>
          <w:szCs w:val="20"/>
        </w:rPr>
        <w:t xml:space="preserve">vergleichbarer </w:t>
      </w:r>
      <w:r w:rsidR="00B773E3">
        <w:rPr>
          <w:rFonts w:ascii="Arial" w:hAnsi="Arial" w:cs="Arial"/>
          <w:sz w:val="20"/>
          <w:szCs w:val="20"/>
        </w:rPr>
        <w:t>kultureller Nutzung</w:t>
      </w:r>
    </w:p>
    <w:p w14:paraId="543DB474" w14:textId="77777777" w:rsidR="00171F2A" w:rsidRDefault="00171F2A" w:rsidP="00171F2A">
      <w:pPr>
        <w:pStyle w:val="Default"/>
        <w:rPr>
          <w:rFonts w:ascii="Arial" w:hAnsi="Arial" w:cs="Arial"/>
          <w:sz w:val="20"/>
          <w:szCs w:val="20"/>
        </w:rPr>
      </w:pPr>
    </w:p>
    <w:p w14:paraId="3861A87B" w14:textId="6E9B8D2B" w:rsidR="00B773E3" w:rsidRDefault="00B773E3" w:rsidP="00171F2A">
      <w:pPr>
        <w:pStyle w:val="Default"/>
        <w:numPr>
          <w:ilvl w:val="2"/>
          <w:numId w:val="33"/>
        </w:numPr>
        <w:ind w:left="993" w:hanging="284"/>
        <w:rPr>
          <w:rFonts w:ascii="Arial" w:hAnsi="Arial" w:cs="Arial"/>
          <w:sz w:val="20"/>
          <w:szCs w:val="20"/>
        </w:rPr>
      </w:pPr>
      <w:r w:rsidRPr="00B773E3">
        <w:rPr>
          <w:rFonts w:ascii="Arial" w:hAnsi="Arial" w:cs="Arial"/>
          <w:sz w:val="20"/>
          <w:szCs w:val="20"/>
        </w:rPr>
        <w:t xml:space="preserve">Beide Referenzen entsprechen mind. </w:t>
      </w:r>
      <w:r w:rsidR="00125B01">
        <w:rPr>
          <w:rFonts w:ascii="Arial" w:hAnsi="Arial" w:cs="Arial"/>
          <w:sz w:val="20"/>
          <w:szCs w:val="20"/>
        </w:rPr>
        <w:t xml:space="preserve">Gebäuden und Innenräumen mit Anforderungen entspr. </w:t>
      </w:r>
      <w:r w:rsidRPr="00B773E3">
        <w:rPr>
          <w:rFonts w:ascii="Arial" w:hAnsi="Arial" w:cs="Arial"/>
          <w:sz w:val="20"/>
          <w:szCs w:val="20"/>
        </w:rPr>
        <w:t xml:space="preserve">Honorarzone III </w:t>
      </w:r>
      <w:r w:rsidRPr="000652CE">
        <w:rPr>
          <w:rFonts w:ascii="Arial" w:hAnsi="Arial" w:cs="Arial"/>
          <w:sz w:val="20"/>
          <w:szCs w:val="20"/>
        </w:rPr>
        <w:t>(§ 3</w:t>
      </w:r>
      <w:r w:rsidR="00125B01" w:rsidRPr="000652CE">
        <w:rPr>
          <w:rFonts w:ascii="Arial" w:hAnsi="Arial" w:cs="Arial"/>
          <w:sz w:val="20"/>
          <w:szCs w:val="20"/>
        </w:rPr>
        <w:t>5</w:t>
      </w:r>
      <w:r w:rsidRPr="000652CE">
        <w:rPr>
          <w:rFonts w:ascii="Arial" w:hAnsi="Arial" w:cs="Arial"/>
          <w:sz w:val="20"/>
          <w:szCs w:val="20"/>
        </w:rPr>
        <w:t xml:space="preserve"> HOAI</w:t>
      </w:r>
      <w:r w:rsidRPr="00B773E3">
        <w:rPr>
          <w:rFonts w:ascii="Arial" w:hAnsi="Arial" w:cs="Arial"/>
          <w:sz w:val="20"/>
          <w:szCs w:val="20"/>
        </w:rPr>
        <w:t>)</w:t>
      </w:r>
      <w:r w:rsidR="00C7506C">
        <w:rPr>
          <w:rFonts w:ascii="Arial" w:hAnsi="Arial" w:cs="Arial"/>
          <w:sz w:val="20"/>
          <w:szCs w:val="20"/>
        </w:rPr>
        <w:t>.</w:t>
      </w:r>
    </w:p>
    <w:p w14:paraId="3A0EC264" w14:textId="77777777" w:rsidR="00171F2A" w:rsidRPr="00B773E3" w:rsidRDefault="00171F2A" w:rsidP="00171F2A">
      <w:pPr>
        <w:pStyle w:val="Default"/>
        <w:rPr>
          <w:rFonts w:ascii="Arial" w:hAnsi="Arial" w:cs="Arial"/>
          <w:sz w:val="20"/>
          <w:szCs w:val="20"/>
        </w:rPr>
      </w:pPr>
    </w:p>
    <w:p w14:paraId="15894237" w14:textId="5EB74838" w:rsidR="00B773E3" w:rsidRDefault="00B773E3" w:rsidP="00171F2A">
      <w:pPr>
        <w:pStyle w:val="Default"/>
        <w:numPr>
          <w:ilvl w:val="2"/>
          <w:numId w:val="33"/>
        </w:numPr>
        <w:ind w:left="993" w:hanging="284"/>
        <w:rPr>
          <w:rFonts w:ascii="Arial" w:hAnsi="Arial" w:cs="Arial"/>
          <w:sz w:val="20"/>
          <w:szCs w:val="20"/>
        </w:rPr>
      </w:pPr>
      <w:r w:rsidRPr="00B773E3">
        <w:rPr>
          <w:rFonts w:ascii="Arial" w:hAnsi="Arial" w:cs="Arial"/>
          <w:sz w:val="20"/>
          <w:szCs w:val="20"/>
        </w:rPr>
        <w:t>Für beide Referenzen wurde</w:t>
      </w:r>
      <w:r>
        <w:rPr>
          <w:rFonts w:ascii="Arial" w:hAnsi="Arial" w:cs="Arial"/>
          <w:sz w:val="20"/>
          <w:szCs w:val="20"/>
        </w:rPr>
        <w:t>n</w:t>
      </w:r>
      <w:r w:rsidRPr="00B773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mind. </w:t>
      </w:r>
      <w:r w:rsidR="008D47D7">
        <w:rPr>
          <w:rFonts w:ascii="Arial" w:hAnsi="Arial" w:cs="Arial"/>
          <w:sz w:val="20"/>
          <w:szCs w:val="20"/>
        </w:rPr>
        <w:t xml:space="preserve">die </w:t>
      </w:r>
      <w:r w:rsidRPr="00B773E3">
        <w:rPr>
          <w:rFonts w:ascii="Arial" w:hAnsi="Arial" w:cs="Arial"/>
          <w:sz w:val="20"/>
          <w:szCs w:val="20"/>
        </w:rPr>
        <w:t>LP 2</w:t>
      </w:r>
      <w:r>
        <w:rPr>
          <w:rFonts w:ascii="Arial" w:hAnsi="Arial" w:cs="Arial"/>
          <w:sz w:val="20"/>
          <w:szCs w:val="20"/>
        </w:rPr>
        <w:t>-5</w:t>
      </w:r>
      <w:r w:rsidRPr="00B773E3">
        <w:rPr>
          <w:rFonts w:ascii="Arial" w:hAnsi="Arial" w:cs="Arial"/>
          <w:sz w:val="20"/>
          <w:szCs w:val="20"/>
        </w:rPr>
        <w:t xml:space="preserve"> erbracht</w:t>
      </w:r>
      <w:r w:rsidR="00524CD2">
        <w:rPr>
          <w:rFonts w:ascii="Arial" w:hAnsi="Arial" w:cs="Arial"/>
          <w:sz w:val="20"/>
          <w:szCs w:val="20"/>
        </w:rPr>
        <w:t xml:space="preserve"> (§ 34 HOAI)</w:t>
      </w:r>
      <w:r w:rsidR="00C7506C">
        <w:rPr>
          <w:rFonts w:ascii="Arial" w:hAnsi="Arial" w:cs="Arial"/>
          <w:sz w:val="20"/>
          <w:szCs w:val="20"/>
        </w:rPr>
        <w:t>.</w:t>
      </w:r>
    </w:p>
    <w:p w14:paraId="0C1536AB" w14:textId="77777777" w:rsidR="00171F2A" w:rsidRDefault="00171F2A" w:rsidP="00171F2A">
      <w:pPr>
        <w:pStyle w:val="Default"/>
        <w:rPr>
          <w:rFonts w:ascii="Arial" w:hAnsi="Arial" w:cs="Arial"/>
          <w:sz w:val="20"/>
          <w:szCs w:val="20"/>
        </w:rPr>
      </w:pPr>
    </w:p>
    <w:p w14:paraId="4DBDEF0D" w14:textId="0A585613" w:rsidR="00922146" w:rsidRDefault="00922146" w:rsidP="00171F2A">
      <w:pPr>
        <w:pStyle w:val="Default"/>
        <w:numPr>
          <w:ilvl w:val="2"/>
          <w:numId w:val="33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Realisierung</w:t>
      </w:r>
      <w:r w:rsidR="00125B01">
        <w:rPr>
          <w:rFonts w:ascii="Arial" w:hAnsi="Arial" w:cs="Arial"/>
          <w:sz w:val="20"/>
          <w:szCs w:val="20"/>
        </w:rPr>
        <w:t xml:space="preserve"> der angegebenen Referenzprojekte</w:t>
      </w:r>
      <w:r>
        <w:rPr>
          <w:rFonts w:ascii="Arial" w:hAnsi="Arial" w:cs="Arial"/>
          <w:sz w:val="20"/>
          <w:szCs w:val="20"/>
        </w:rPr>
        <w:t xml:space="preserve"> ist hinsichtlich der Bewertung von Vorteil, jedoch keine Voraussetzung zur Teilnahme am Teilnahmewettbewerb</w:t>
      </w:r>
      <w:r w:rsidRPr="00B773E3">
        <w:rPr>
          <w:rFonts w:ascii="Arial" w:hAnsi="Arial" w:cs="Arial"/>
          <w:sz w:val="20"/>
          <w:szCs w:val="20"/>
        </w:rPr>
        <w:t>;</w:t>
      </w:r>
    </w:p>
    <w:p w14:paraId="5453BB1E" w14:textId="77777777" w:rsidR="00171F2A" w:rsidRPr="00B773E3" w:rsidRDefault="00171F2A" w:rsidP="00171F2A">
      <w:pPr>
        <w:pStyle w:val="Default"/>
        <w:rPr>
          <w:rFonts w:ascii="Arial" w:hAnsi="Arial" w:cs="Arial"/>
          <w:sz w:val="20"/>
          <w:szCs w:val="20"/>
        </w:rPr>
      </w:pPr>
    </w:p>
    <w:p w14:paraId="32E72CC5" w14:textId="669B981D" w:rsidR="00171F2A" w:rsidRDefault="00B8508D" w:rsidP="005E37E0">
      <w:pPr>
        <w:pStyle w:val="Default"/>
        <w:numPr>
          <w:ilvl w:val="2"/>
          <w:numId w:val="33"/>
        </w:numPr>
        <w:ind w:left="993" w:hanging="284"/>
        <w:rPr>
          <w:rFonts w:ascii="Arial" w:hAnsi="Arial" w:cs="Arial"/>
          <w:sz w:val="20"/>
          <w:szCs w:val="20"/>
        </w:rPr>
      </w:pPr>
      <w:r w:rsidRPr="00B8508D">
        <w:rPr>
          <w:rFonts w:ascii="Arial" w:hAnsi="Arial" w:cs="Arial"/>
          <w:sz w:val="20"/>
          <w:szCs w:val="20"/>
        </w:rPr>
        <w:t>D</w:t>
      </w:r>
      <w:r w:rsidR="00922146" w:rsidRPr="00B8508D">
        <w:rPr>
          <w:rFonts w:ascii="Arial" w:hAnsi="Arial" w:cs="Arial"/>
          <w:sz w:val="20"/>
          <w:szCs w:val="20"/>
        </w:rPr>
        <w:t xml:space="preserve">ie Referenzen </w:t>
      </w:r>
      <w:r w:rsidRPr="00B8508D">
        <w:rPr>
          <w:rFonts w:ascii="Arial" w:hAnsi="Arial" w:cs="Arial"/>
          <w:sz w:val="20"/>
          <w:szCs w:val="20"/>
        </w:rPr>
        <w:t xml:space="preserve">dürfen nicht vor dem 31.12.2000 erstellt bzw. </w:t>
      </w:r>
      <w:r w:rsidR="00922146" w:rsidRPr="00B8508D">
        <w:rPr>
          <w:rFonts w:ascii="Arial" w:hAnsi="Arial" w:cs="Arial"/>
          <w:sz w:val="20"/>
          <w:szCs w:val="20"/>
        </w:rPr>
        <w:t xml:space="preserve">realisiert worden </w:t>
      </w:r>
      <w:r w:rsidRPr="00B8508D">
        <w:rPr>
          <w:rFonts w:ascii="Arial" w:hAnsi="Arial" w:cs="Arial"/>
          <w:sz w:val="20"/>
          <w:szCs w:val="20"/>
        </w:rPr>
        <w:t xml:space="preserve">sein. </w:t>
      </w:r>
    </w:p>
    <w:p w14:paraId="7A27783C" w14:textId="77777777" w:rsidR="00072A57" w:rsidRPr="00B8508D" w:rsidRDefault="00072A57" w:rsidP="00072A57">
      <w:pPr>
        <w:pStyle w:val="Default"/>
        <w:rPr>
          <w:rFonts w:ascii="Arial" w:hAnsi="Arial" w:cs="Arial"/>
          <w:sz w:val="20"/>
          <w:szCs w:val="20"/>
        </w:rPr>
      </w:pPr>
    </w:p>
    <w:p w14:paraId="6694469E" w14:textId="529BA145" w:rsidR="00B773E3" w:rsidRDefault="00B773E3" w:rsidP="00171F2A">
      <w:pPr>
        <w:pStyle w:val="Default"/>
        <w:numPr>
          <w:ilvl w:val="2"/>
          <w:numId w:val="32"/>
        </w:numPr>
        <w:ind w:left="993" w:hanging="284"/>
        <w:rPr>
          <w:rFonts w:ascii="Arial" w:hAnsi="Arial" w:cs="Arial"/>
          <w:sz w:val="20"/>
          <w:szCs w:val="20"/>
        </w:rPr>
      </w:pPr>
      <w:r w:rsidRPr="00B773E3">
        <w:rPr>
          <w:rFonts w:ascii="Arial" w:hAnsi="Arial" w:cs="Arial"/>
          <w:sz w:val="20"/>
          <w:szCs w:val="20"/>
        </w:rPr>
        <w:t>Die Referenzen sind auf den beizufügenden Referenzblättern</w:t>
      </w:r>
      <w:r>
        <w:rPr>
          <w:rFonts w:ascii="Arial" w:hAnsi="Arial" w:cs="Arial"/>
          <w:sz w:val="20"/>
          <w:szCs w:val="20"/>
        </w:rPr>
        <w:t xml:space="preserve"> (max. 2 pro Referenz)</w:t>
      </w:r>
      <w:r w:rsidRPr="00B773E3">
        <w:rPr>
          <w:rFonts w:ascii="Arial" w:hAnsi="Arial" w:cs="Arial"/>
          <w:sz w:val="20"/>
          <w:szCs w:val="20"/>
        </w:rPr>
        <w:t xml:space="preserve"> mit Lageplan, einem typischen Grundriss und</w:t>
      </w:r>
      <w:r>
        <w:rPr>
          <w:rFonts w:ascii="Arial" w:hAnsi="Arial" w:cs="Arial"/>
          <w:sz w:val="20"/>
          <w:szCs w:val="20"/>
        </w:rPr>
        <w:t xml:space="preserve"> </w:t>
      </w:r>
      <w:r w:rsidR="00922146">
        <w:rPr>
          <w:rFonts w:ascii="Arial" w:hAnsi="Arial" w:cs="Arial"/>
          <w:sz w:val="20"/>
          <w:szCs w:val="20"/>
        </w:rPr>
        <w:t xml:space="preserve">bei realisierten Referenzen </w:t>
      </w:r>
      <w:r w:rsidR="00087E03">
        <w:rPr>
          <w:rFonts w:ascii="Arial" w:hAnsi="Arial" w:cs="Arial"/>
          <w:sz w:val="20"/>
          <w:szCs w:val="20"/>
        </w:rPr>
        <w:t>mit</w:t>
      </w:r>
      <w:r w:rsidRPr="00B773E3">
        <w:rPr>
          <w:rFonts w:ascii="Arial" w:hAnsi="Arial" w:cs="Arial"/>
          <w:sz w:val="20"/>
          <w:szCs w:val="20"/>
        </w:rPr>
        <w:t xml:space="preserve"> Fotos</w:t>
      </w:r>
      <w:r w:rsidR="005157B3">
        <w:rPr>
          <w:rFonts w:ascii="Arial" w:hAnsi="Arial" w:cs="Arial"/>
          <w:sz w:val="20"/>
          <w:szCs w:val="20"/>
        </w:rPr>
        <w:t>, bei nicht realisierten Referenzen mit Visualisierungen</w:t>
      </w:r>
      <w:r w:rsidRPr="00B773E3">
        <w:rPr>
          <w:rFonts w:ascii="Arial" w:hAnsi="Arial" w:cs="Arial"/>
          <w:sz w:val="20"/>
          <w:szCs w:val="20"/>
        </w:rPr>
        <w:t xml:space="preserve"> in ihrem </w:t>
      </w:r>
      <w:r w:rsidR="00DF1E55">
        <w:rPr>
          <w:rFonts w:ascii="Arial" w:hAnsi="Arial" w:cs="Arial"/>
          <w:sz w:val="20"/>
          <w:szCs w:val="20"/>
        </w:rPr>
        <w:t xml:space="preserve">städtebaulichen </w:t>
      </w:r>
      <w:r w:rsidRPr="00B773E3">
        <w:rPr>
          <w:rFonts w:ascii="Arial" w:hAnsi="Arial" w:cs="Arial"/>
          <w:sz w:val="20"/>
          <w:szCs w:val="20"/>
        </w:rPr>
        <w:t>Umfeld darzustellen</w:t>
      </w:r>
      <w:r>
        <w:rPr>
          <w:rFonts w:ascii="Arial" w:hAnsi="Arial" w:cs="Arial"/>
          <w:sz w:val="20"/>
          <w:szCs w:val="20"/>
        </w:rPr>
        <w:t>.</w:t>
      </w:r>
    </w:p>
    <w:p w14:paraId="5560CDF8" w14:textId="77777777" w:rsidR="00171F2A" w:rsidRDefault="00171F2A" w:rsidP="00B773E3">
      <w:pPr>
        <w:pStyle w:val="Default"/>
        <w:rPr>
          <w:rFonts w:ascii="Arial" w:hAnsi="Arial" w:cs="Arial"/>
          <w:sz w:val="20"/>
          <w:szCs w:val="20"/>
        </w:rPr>
      </w:pPr>
    </w:p>
    <w:p w14:paraId="0D076798" w14:textId="2632C263" w:rsidR="001F5BFE" w:rsidRDefault="001F5BFE" w:rsidP="00600D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dürfen maximal drei Referenzen je Gebäudekategorie (Hochhaus und Sakralbau) eingereicht werden. </w:t>
      </w:r>
    </w:p>
    <w:p w14:paraId="2361C42C" w14:textId="77777777" w:rsidR="001F5BFE" w:rsidRDefault="001F5BFE" w:rsidP="00600D77">
      <w:pPr>
        <w:pStyle w:val="Default"/>
        <w:rPr>
          <w:rFonts w:ascii="Arial" w:hAnsi="Arial" w:cs="Arial"/>
          <w:sz w:val="20"/>
          <w:szCs w:val="20"/>
        </w:rPr>
      </w:pPr>
    </w:p>
    <w:p w14:paraId="189BEAC6" w14:textId="7E0547F7" w:rsidR="00600D77" w:rsidRDefault="00600D77" w:rsidP="00600D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Abfragen </w:t>
      </w:r>
      <w:r w:rsidR="00072A57">
        <w:rPr>
          <w:rFonts w:ascii="Arial" w:hAnsi="Arial" w:cs="Arial"/>
          <w:sz w:val="20"/>
          <w:szCs w:val="20"/>
        </w:rPr>
        <w:t>zu den Erfüllungen</w:t>
      </w:r>
      <w:r>
        <w:rPr>
          <w:rFonts w:ascii="Arial" w:hAnsi="Arial" w:cs="Arial"/>
          <w:sz w:val="20"/>
          <w:szCs w:val="20"/>
        </w:rPr>
        <w:t xml:space="preserve"> der formalen </w:t>
      </w:r>
      <w:r w:rsidR="00072A57">
        <w:rPr>
          <w:rFonts w:ascii="Arial" w:hAnsi="Arial" w:cs="Arial"/>
          <w:sz w:val="20"/>
          <w:szCs w:val="20"/>
        </w:rPr>
        <w:t>Auswahlkriterien, Angaben</w:t>
      </w:r>
      <w:r>
        <w:rPr>
          <w:rFonts w:ascii="Arial" w:hAnsi="Arial" w:cs="Arial"/>
          <w:sz w:val="20"/>
          <w:szCs w:val="20"/>
        </w:rPr>
        <w:t xml:space="preserve"> über die Leistungsfähigkeit der</w:t>
      </w:r>
      <w:r w:rsidR="00072A57">
        <w:rPr>
          <w:rFonts w:ascii="Arial" w:hAnsi="Arial" w:cs="Arial"/>
          <w:sz w:val="20"/>
          <w:szCs w:val="20"/>
        </w:rPr>
        <w:t>/die</w:t>
      </w:r>
      <w:r>
        <w:rPr>
          <w:rFonts w:ascii="Arial" w:hAnsi="Arial" w:cs="Arial"/>
          <w:sz w:val="20"/>
          <w:szCs w:val="20"/>
        </w:rPr>
        <w:t xml:space="preserve"> Bewerber</w:t>
      </w:r>
      <w:r w:rsidR="00072A57">
        <w:rPr>
          <w:rFonts w:ascii="Arial" w:hAnsi="Arial" w:cs="Arial"/>
          <w:sz w:val="20"/>
          <w:szCs w:val="20"/>
        </w:rPr>
        <w:t>/innen</w:t>
      </w:r>
      <w:r>
        <w:rPr>
          <w:rFonts w:ascii="Arial" w:hAnsi="Arial" w:cs="Arial"/>
          <w:sz w:val="20"/>
          <w:szCs w:val="20"/>
        </w:rPr>
        <w:t xml:space="preserve"> etc. sind im Bewerbungsformular anzugeben.</w:t>
      </w:r>
    </w:p>
    <w:p w14:paraId="308A6454" w14:textId="77777777" w:rsidR="00600D77" w:rsidRDefault="00600D77" w:rsidP="00600D77">
      <w:pPr>
        <w:pStyle w:val="Default"/>
        <w:rPr>
          <w:rFonts w:ascii="Arial" w:hAnsi="Arial" w:cs="Arial"/>
          <w:sz w:val="20"/>
          <w:szCs w:val="20"/>
        </w:rPr>
      </w:pPr>
    </w:p>
    <w:p w14:paraId="20CB67D5" w14:textId="2422A3BA" w:rsidR="00B773E3" w:rsidRDefault="00B773E3" w:rsidP="00B773E3">
      <w:pPr>
        <w:pStyle w:val="Default"/>
        <w:rPr>
          <w:rFonts w:ascii="Arial" w:hAnsi="Arial" w:cs="Arial"/>
          <w:sz w:val="20"/>
          <w:szCs w:val="20"/>
        </w:rPr>
      </w:pPr>
      <w:r w:rsidRPr="00B773E3">
        <w:rPr>
          <w:rFonts w:ascii="Arial" w:hAnsi="Arial" w:cs="Arial"/>
          <w:sz w:val="20"/>
          <w:szCs w:val="20"/>
        </w:rPr>
        <w:t>D</w:t>
      </w:r>
      <w:r w:rsidR="00A723D5">
        <w:rPr>
          <w:rFonts w:ascii="Arial" w:hAnsi="Arial" w:cs="Arial"/>
          <w:sz w:val="20"/>
          <w:szCs w:val="20"/>
        </w:rPr>
        <w:t>ie</w:t>
      </w:r>
      <w:r w:rsidRPr="00B773E3">
        <w:rPr>
          <w:rFonts w:ascii="Arial" w:hAnsi="Arial" w:cs="Arial"/>
          <w:sz w:val="20"/>
          <w:szCs w:val="20"/>
        </w:rPr>
        <w:t xml:space="preserve"> Auslober entscheide</w:t>
      </w:r>
      <w:r w:rsidR="00A723D5">
        <w:rPr>
          <w:rFonts w:ascii="Arial" w:hAnsi="Arial" w:cs="Arial"/>
          <w:sz w:val="20"/>
          <w:szCs w:val="20"/>
        </w:rPr>
        <w:t>n</w:t>
      </w:r>
      <w:r w:rsidRPr="00B773E3">
        <w:rPr>
          <w:rFonts w:ascii="Arial" w:hAnsi="Arial" w:cs="Arial"/>
          <w:sz w:val="20"/>
          <w:szCs w:val="20"/>
        </w:rPr>
        <w:t xml:space="preserve"> anhand der architektonisch-städtebaulichen Qualität der Referenzprojekte auf</w:t>
      </w:r>
      <w:r w:rsidR="00A723D5">
        <w:rPr>
          <w:rFonts w:ascii="Arial" w:hAnsi="Arial" w:cs="Arial"/>
          <w:sz w:val="20"/>
          <w:szCs w:val="20"/>
        </w:rPr>
        <w:t xml:space="preserve"> </w:t>
      </w:r>
      <w:r w:rsidRPr="00B773E3">
        <w:rPr>
          <w:rFonts w:ascii="Arial" w:hAnsi="Arial" w:cs="Arial"/>
          <w:sz w:val="20"/>
          <w:szCs w:val="20"/>
        </w:rPr>
        <w:t>Grundlage der beigefügten Referenzblätter mithilfe eines Punktesystems (bis zu 100 Punkte) über die</w:t>
      </w:r>
      <w:r>
        <w:rPr>
          <w:rFonts w:ascii="Arial" w:hAnsi="Arial" w:cs="Arial"/>
          <w:sz w:val="20"/>
          <w:szCs w:val="20"/>
        </w:rPr>
        <w:t xml:space="preserve"> </w:t>
      </w:r>
      <w:r w:rsidRPr="00B773E3">
        <w:rPr>
          <w:rFonts w:ascii="Arial" w:hAnsi="Arial" w:cs="Arial"/>
          <w:sz w:val="20"/>
          <w:szCs w:val="20"/>
        </w:rPr>
        <w:t>Zulassung zur Teilnahme</w:t>
      </w:r>
      <w:r w:rsidR="00125B01">
        <w:rPr>
          <w:rFonts w:ascii="Arial" w:hAnsi="Arial" w:cs="Arial"/>
          <w:sz w:val="20"/>
          <w:szCs w:val="20"/>
        </w:rPr>
        <w:t xml:space="preserve"> am Wettbewerb</w:t>
      </w:r>
      <w:r w:rsidRPr="00B773E3">
        <w:rPr>
          <w:rFonts w:ascii="Arial" w:hAnsi="Arial" w:cs="Arial"/>
          <w:sz w:val="20"/>
          <w:szCs w:val="20"/>
        </w:rPr>
        <w:t>. Die Beurteilung erfolgt in einer Gesamtschau der eingereichten Referenzen durch</w:t>
      </w:r>
      <w:r>
        <w:rPr>
          <w:rFonts w:ascii="Arial" w:hAnsi="Arial" w:cs="Arial"/>
          <w:sz w:val="20"/>
          <w:szCs w:val="20"/>
        </w:rPr>
        <w:t xml:space="preserve"> </w:t>
      </w:r>
      <w:r w:rsidR="00A723D5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Auslober. </w:t>
      </w:r>
      <w:r w:rsidRPr="00B773E3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</w:t>
      </w:r>
      <w:r w:rsidRPr="00B773E3">
        <w:rPr>
          <w:rFonts w:ascii="Arial" w:hAnsi="Arial" w:cs="Arial"/>
          <w:sz w:val="20"/>
          <w:szCs w:val="20"/>
        </w:rPr>
        <w:t>Beurteilung erfolgt durch Zuordnung zu einer der nachfolgenden Kategorien: Zu erwarten ist kein Beitrag =</w:t>
      </w:r>
      <w:r w:rsidR="00B85FD3">
        <w:rPr>
          <w:rFonts w:ascii="Arial" w:hAnsi="Arial" w:cs="Arial"/>
          <w:sz w:val="20"/>
          <w:szCs w:val="20"/>
        </w:rPr>
        <w:t xml:space="preserve"> </w:t>
      </w:r>
      <w:r w:rsidRPr="00B773E3">
        <w:rPr>
          <w:rFonts w:ascii="Arial" w:hAnsi="Arial" w:cs="Arial"/>
          <w:sz w:val="20"/>
          <w:szCs w:val="20"/>
        </w:rPr>
        <w:t xml:space="preserve">0 P, ein ausreichender = 25 P, ein befriedigender = 50 P, ein guter = 75 P oder ein sehr guter Beitrag </w:t>
      </w:r>
      <w:r w:rsidR="00B85FD3">
        <w:rPr>
          <w:rFonts w:ascii="Arial" w:hAnsi="Arial" w:cs="Arial"/>
          <w:sz w:val="20"/>
          <w:szCs w:val="20"/>
        </w:rPr>
        <w:t xml:space="preserve">zur Wettbewerbsaufgabe </w:t>
      </w:r>
      <w:r w:rsidRPr="00B773E3">
        <w:rPr>
          <w:rFonts w:ascii="Arial" w:hAnsi="Arial" w:cs="Arial"/>
          <w:sz w:val="20"/>
          <w:szCs w:val="20"/>
        </w:rPr>
        <w:t xml:space="preserve">= 100P. </w:t>
      </w:r>
    </w:p>
    <w:p w14:paraId="28C1612D" w14:textId="77777777" w:rsidR="00600D77" w:rsidRDefault="00600D77" w:rsidP="00B773E3">
      <w:pPr>
        <w:pStyle w:val="Default"/>
        <w:rPr>
          <w:rFonts w:ascii="Arial" w:hAnsi="Arial" w:cs="Arial"/>
          <w:sz w:val="20"/>
          <w:szCs w:val="20"/>
        </w:rPr>
      </w:pPr>
    </w:p>
    <w:p w14:paraId="1DB9B2B9" w14:textId="60E090AC" w:rsidR="00600D77" w:rsidRDefault="00600D77" w:rsidP="00B773E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 bei Punktgleichheit unter Ausschöpfung der objektiven Auswahlkriterien keine Rangfolgenbildung möglich sein, so behalten sich die Auslober eine Auswahl per Los vor.</w:t>
      </w:r>
    </w:p>
    <w:p w14:paraId="365B1E16" w14:textId="77777777" w:rsidR="00B773E3" w:rsidRDefault="00B773E3" w:rsidP="00B773E3">
      <w:pPr>
        <w:pStyle w:val="Default"/>
        <w:rPr>
          <w:rFonts w:ascii="Arial" w:hAnsi="Arial" w:cs="Arial"/>
          <w:sz w:val="20"/>
          <w:szCs w:val="20"/>
        </w:rPr>
      </w:pPr>
    </w:p>
    <w:p w14:paraId="609E0550" w14:textId="45CA07AE" w:rsidR="00B773E3" w:rsidRPr="00150CE0" w:rsidRDefault="00B773E3" w:rsidP="00B773E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Bewerbungen </w:t>
      </w:r>
      <w:r w:rsidRPr="00150CE0">
        <w:rPr>
          <w:rFonts w:ascii="Arial" w:hAnsi="Arial" w:cs="Arial"/>
          <w:sz w:val="20"/>
          <w:szCs w:val="20"/>
        </w:rPr>
        <w:t xml:space="preserve">sind bis zum </w:t>
      </w:r>
      <w:r w:rsidR="00150CE0">
        <w:rPr>
          <w:rFonts w:ascii="Arial" w:hAnsi="Arial" w:cs="Arial"/>
          <w:sz w:val="20"/>
          <w:szCs w:val="20"/>
        </w:rPr>
        <w:t>28</w:t>
      </w:r>
      <w:r w:rsidRPr="00150CE0">
        <w:rPr>
          <w:rFonts w:ascii="Arial" w:hAnsi="Arial" w:cs="Arial"/>
          <w:sz w:val="20"/>
          <w:szCs w:val="20"/>
        </w:rPr>
        <w:t>.</w:t>
      </w:r>
      <w:r w:rsidR="001814B1" w:rsidRPr="00150CE0">
        <w:rPr>
          <w:rFonts w:ascii="Arial" w:hAnsi="Arial" w:cs="Arial"/>
          <w:sz w:val="20"/>
          <w:szCs w:val="20"/>
        </w:rPr>
        <w:t>0</w:t>
      </w:r>
      <w:r w:rsidR="00150CE0">
        <w:rPr>
          <w:rFonts w:ascii="Arial" w:hAnsi="Arial" w:cs="Arial"/>
          <w:sz w:val="20"/>
          <w:szCs w:val="20"/>
        </w:rPr>
        <w:t>7</w:t>
      </w:r>
      <w:r w:rsidRPr="00150CE0">
        <w:rPr>
          <w:rFonts w:ascii="Arial" w:hAnsi="Arial" w:cs="Arial"/>
          <w:sz w:val="20"/>
          <w:szCs w:val="20"/>
        </w:rPr>
        <w:t>.202</w:t>
      </w:r>
      <w:r w:rsidR="001814B1" w:rsidRPr="00150CE0">
        <w:rPr>
          <w:rFonts w:ascii="Arial" w:hAnsi="Arial" w:cs="Arial"/>
          <w:sz w:val="20"/>
          <w:szCs w:val="20"/>
        </w:rPr>
        <w:t>3</w:t>
      </w:r>
      <w:r w:rsidRPr="00150CE0">
        <w:rPr>
          <w:rFonts w:ascii="Arial" w:hAnsi="Arial" w:cs="Arial"/>
          <w:sz w:val="20"/>
          <w:szCs w:val="20"/>
        </w:rPr>
        <w:t xml:space="preserve">, 12:00 Uhr </w:t>
      </w:r>
      <w:r w:rsidRPr="00150CE0">
        <w:rPr>
          <w:rFonts w:ascii="Arial" w:hAnsi="Arial" w:cs="Arial"/>
          <w:color w:val="auto"/>
          <w:sz w:val="20"/>
          <w:szCs w:val="20"/>
        </w:rPr>
        <w:t>einzureichen an</w:t>
      </w:r>
      <w:r w:rsidR="00A723D5" w:rsidRPr="00150CE0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8" w:history="1">
        <w:r w:rsidR="00A723D5" w:rsidRPr="00150CE0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info@wb-matthaeusareal.de </w:t>
        </w:r>
      </w:hyperlink>
    </w:p>
    <w:p w14:paraId="293EA74E" w14:textId="09632E54" w:rsidR="00B773E3" w:rsidRPr="00150CE0" w:rsidRDefault="00B773E3" w:rsidP="00B773E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50CE0">
        <w:rPr>
          <w:rFonts w:ascii="Arial" w:hAnsi="Arial" w:cs="Arial"/>
          <w:color w:val="auto"/>
          <w:sz w:val="20"/>
          <w:szCs w:val="20"/>
        </w:rPr>
        <w:t>Rück</w:t>
      </w:r>
      <w:r w:rsidR="00A723D5" w:rsidRPr="00150CE0">
        <w:rPr>
          <w:rFonts w:ascii="Arial" w:hAnsi="Arial" w:cs="Arial"/>
          <w:color w:val="auto"/>
          <w:sz w:val="20"/>
          <w:szCs w:val="20"/>
        </w:rPr>
        <w:t>f</w:t>
      </w:r>
      <w:r w:rsidRPr="00150CE0">
        <w:rPr>
          <w:rFonts w:ascii="Arial" w:hAnsi="Arial" w:cs="Arial"/>
          <w:color w:val="auto"/>
          <w:sz w:val="20"/>
          <w:szCs w:val="20"/>
        </w:rPr>
        <w:t xml:space="preserve">ragen sind bis zum </w:t>
      </w:r>
      <w:r w:rsidR="001814B1" w:rsidRPr="00150CE0">
        <w:rPr>
          <w:rFonts w:ascii="Arial" w:hAnsi="Arial" w:cs="Arial"/>
          <w:color w:val="auto"/>
          <w:sz w:val="20"/>
          <w:szCs w:val="20"/>
        </w:rPr>
        <w:t>1</w:t>
      </w:r>
      <w:r w:rsidR="00150CE0">
        <w:rPr>
          <w:rFonts w:ascii="Arial" w:hAnsi="Arial" w:cs="Arial"/>
          <w:color w:val="auto"/>
          <w:sz w:val="20"/>
          <w:szCs w:val="20"/>
        </w:rPr>
        <w:t>4</w:t>
      </w:r>
      <w:r w:rsidR="00072A57" w:rsidRPr="00150CE0">
        <w:rPr>
          <w:rFonts w:ascii="Arial" w:hAnsi="Arial" w:cs="Arial"/>
          <w:color w:val="auto"/>
          <w:sz w:val="20"/>
          <w:szCs w:val="20"/>
        </w:rPr>
        <w:t>.</w:t>
      </w:r>
      <w:r w:rsidR="001814B1" w:rsidRPr="00150CE0">
        <w:rPr>
          <w:rFonts w:ascii="Arial" w:hAnsi="Arial" w:cs="Arial"/>
          <w:color w:val="auto"/>
          <w:sz w:val="20"/>
          <w:szCs w:val="20"/>
        </w:rPr>
        <w:t>0</w:t>
      </w:r>
      <w:r w:rsidR="00150CE0">
        <w:rPr>
          <w:rFonts w:ascii="Arial" w:hAnsi="Arial" w:cs="Arial"/>
          <w:color w:val="auto"/>
          <w:sz w:val="20"/>
          <w:szCs w:val="20"/>
        </w:rPr>
        <w:t>7</w:t>
      </w:r>
      <w:r w:rsidRPr="00150CE0">
        <w:rPr>
          <w:rFonts w:ascii="Arial" w:hAnsi="Arial" w:cs="Arial"/>
          <w:color w:val="auto"/>
          <w:sz w:val="20"/>
          <w:szCs w:val="20"/>
        </w:rPr>
        <w:t>.202</w:t>
      </w:r>
      <w:r w:rsidR="001814B1" w:rsidRPr="00150CE0">
        <w:rPr>
          <w:rFonts w:ascii="Arial" w:hAnsi="Arial" w:cs="Arial"/>
          <w:color w:val="auto"/>
          <w:sz w:val="20"/>
          <w:szCs w:val="20"/>
        </w:rPr>
        <w:t>3</w:t>
      </w:r>
      <w:r w:rsidRPr="00150CE0">
        <w:rPr>
          <w:rFonts w:ascii="Arial" w:hAnsi="Arial" w:cs="Arial"/>
          <w:color w:val="auto"/>
          <w:sz w:val="20"/>
          <w:szCs w:val="20"/>
        </w:rPr>
        <w:t xml:space="preserve"> an die vorgenannte Emailadresse zu richten.</w:t>
      </w:r>
    </w:p>
    <w:p w14:paraId="63A51B9F" w14:textId="77777777" w:rsidR="00A723D5" w:rsidRPr="00150CE0" w:rsidRDefault="00A723D5" w:rsidP="00B773E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3495797E" w14:textId="1BCEBA55" w:rsidR="00A723D5" w:rsidRPr="00150CE0" w:rsidRDefault="00A723D5" w:rsidP="00B773E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50CE0">
        <w:rPr>
          <w:rFonts w:ascii="Arial" w:hAnsi="Arial" w:cs="Arial"/>
          <w:color w:val="auto"/>
          <w:sz w:val="20"/>
          <w:szCs w:val="20"/>
        </w:rPr>
        <w:t xml:space="preserve">Die Zeitschiene </w:t>
      </w:r>
      <w:r w:rsidR="00190E86" w:rsidRPr="00150CE0">
        <w:rPr>
          <w:rFonts w:ascii="Arial" w:hAnsi="Arial" w:cs="Arial"/>
          <w:color w:val="auto"/>
          <w:sz w:val="20"/>
          <w:szCs w:val="20"/>
        </w:rPr>
        <w:t>stellt sich</w:t>
      </w:r>
      <w:r w:rsidRPr="00150CE0">
        <w:rPr>
          <w:rFonts w:ascii="Arial" w:hAnsi="Arial" w:cs="Arial"/>
          <w:color w:val="auto"/>
          <w:sz w:val="20"/>
          <w:szCs w:val="20"/>
        </w:rPr>
        <w:t xml:space="preserve"> wie folgt</w:t>
      </w:r>
      <w:r w:rsidR="00190E86" w:rsidRPr="00150CE0">
        <w:rPr>
          <w:rFonts w:ascii="Arial" w:hAnsi="Arial" w:cs="Arial"/>
          <w:color w:val="auto"/>
          <w:sz w:val="20"/>
          <w:szCs w:val="20"/>
        </w:rPr>
        <w:t xml:space="preserve"> dar</w:t>
      </w:r>
      <w:r w:rsidRPr="00150CE0">
        <w:rPr>
          <w:rFonts w:ascii="Arial" w:hAnsi="Arial" w:cs="Arial"/>
          <w:color w:val="auto"/>
          <w:sz w:val="20"/>
          <w:szCs w:val="20"/>
        </w:rPr>
        <w:t>:</w:t>
      </w:r>
    </w:p>
    <w:p w14:paraId="64CF1C6E" w14:textId="77777777" w:rsidR="00C16CBF" w:rsidRPr="00150CE0" w:rsidRDefault="00C16CBF" w:rsidP="00B773E3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65629855" w14:textId="40445A87" w:rsidR="00A723D5" w:rsidRPr="00150CE0" w:rsidRDefault="00A723D5" w:rsidP="00B773E3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150CE0">
        <w:rPr>
          <w:rFonts w:ascii="Arial" w:hAnsi="Arial" w:cs="Arial"/>
          <w:color w:val="auto"/>
          <w:sz w:val="20"/>
          <w:szCs w:val="20"/>
        </w:rPr>
        <w:t>1.</w:t>
      </w:r>
      <w:r w:rsidR="001814B1" w:rsidRPr="00150CE0">
        <w:rPr>
          <w:rFonts w:ascii="Arial" w:hAnsi="Arial" w:cs="Arial"/>
          <w:color w:val="auto"/>
          <w:sz w:val="20"/>
          <w:szCs w:val="20"/>
        </w:rPr>
        <w:t xml:space="preserve"> </w:t>
      </w:r>
      <w:r w:rsidRPr="00150CE0">
        <w:rPr>
          <w:rFonts w:ascii="Arial" w:hAnsi="Arial" w:cs="Arial"/>
          <w:color w:val="auto"/>
          <w:sz w:val="20"/>
          <w:szCs w:val="20"/>
        </w:rPr>
        <w:t>Wettbewerbsphase</w:t>
      </w:r>
      <w:r w:rsidR="00171F2A" w:rsidRPr="00150CE0">
        <w:rPr>
          <w:rFonts w:ascii="Arial" w:hAnsi="Arial" w:cs="Arial"/>
          <w:color w:val="auto"/>
          <w:sz w:val="20"/>
          <w:szCs w:val="20"/>
        </w:rPr>
        <w:t>:</w:t>
      </w:r>
      <w:r w:rsidRPr="00150CE0">
        <w:rPr>
          <w:rFonts w:ascii="Arial" w:hAnsi="Arial" w:cs="Arial"/>
          <w:color w:val="auto"/>
          <w:sz w:val="20"/>
          <w:szCs w:val="20"/>
        </w:rPr>
        <w:t xml:space="preserve"> </w:t>
      </w:r>
      <w:r w:rsidR="00190E86" w:rsidRPr="00150CE0">
        <w:rPr>
          <w:rFonts w:ascii="Arial" w:hAnsi="Arial" w:cs="Arial"/>
          <w:color w:val="auto"/>
          <w:sz w:val="20"/>
          <w:szCs w:val="20"/>
        </w:rPr>
        <w:tab/>
      </w:r>
      <w:r w:rsidR="00150CE0" w:rsidRPr="00150CE0">
        <w:rPr>
          <w:rFonts w:ascii="Arial" w:hAnsi="Arial" w:cs="Arial"/>
          <w:color w:val="auto"/>
          <w:sz w:val="20"/>
          <w:szCs w:val="20"/>
        </w:rPr>
        <w:t>September –</w:t>
      </w:r>
      <w:r w:rsidR="001814B1" w:rsidRPr="00150CE0">
        <w:rPr>
          <w:rFonts w:ascii="Arial" w:hAnsi="Arial" w:cs="Arial"/>
          <w:color w:val="auto"/>
          <w:sz w:val="20"/>
          <w:szCs w:val="20"/>
        </w:rPr>
        <w:t xml:space="preserve"> </w:t>
      </w:r>
      <w:r w:rsidR="00150CE0" w:rsidRPr="00150CE0">
        <w:rPr>
          <w:rFonts w:ascii="Arial" w:hAnsi="Arial" w:cs="Arial"/>
          <w:color w:val="auto"/>
          <w:sz w:val="20"/>
          <w:szCs w:val="20"/>
        </w:rPr>
        <w:t xml:space="preserve">November </w:t>
      </w:r>
      <w:r w:rsidR="001814B1" w:rsidRPr="00150CE0">
        <w:rPr>
          <w:rFonts w:ascii="Arial" w:hAnsi="Arial" w:cs="Arial"/>
          <w:color w:val="auto"/>
          <w:sz w:val="20"/>
          <w:szCs w:val="20"/>
        </w:rPr>
        <w:t>202</w:t>
      </w:r>
      <w:r w:rsidR="00150CE0" w:rsidRPr="00150CE0">
        <w:rPr>
          <w:rFonts w:ascii="Arial" w:hAnsi="Arial" w:cs="Arial"/>
          <w:color w:val="auto"/>
          <w:sz w:val="20"/>
          <w:szCs w:val="20"/>
        </w:rPr>
        <w:t>3</w:t>
      </w:r>
    </w:p>
    <w:p w14:paraId="11BA1C92" w14:textId="3BB81009" w:rsidR="00A63580" w:rsidRPr="00072A57" w:rsidRDefault="00A723D5">
      <w:pPr>
        <w:pStyle w:val="Default"/>
        <w:rPr>
          <w:color w:val="auto"/>
        </w:rPr>
      </w:pPr>
      <w:r w:rsidRPr="00150CE0">
        <w:rPr>
          <w:rFonts w:ascii="Arial" w:hAnsi="Arial" w:cs="Arial"/>
          <w:color w:val="auto"/>
          <w:sz w:val="20"/>
          <w:szCs w:val="20"/>
        </w:rPr>
        <w:t>2.</w:t>
      </w:r>
      <w:r w:rsidR="001814B1" w:rsidRPr="00150CE0">
        <w:rPr>
          <w:rFonts w:ascii="Arial" w:hAnsi="Arial" w:cs="Arial"/>
          <w:color w:val="auto"/>
          <w:sz w:val="20"/>
          <w:szCs w:val="20"/>
        </w:rPr>
        <w:t xml:space="preserve"> </w:t>
      </w:r>
      <w:r w:rsidRPr="00150CE0">
        <w:rPr>
          <w:rFonts w:ascii="Arial" w:hAnsi="Arial" w:cs="Arial"/>
          <w:color w:val="auto"/>
          <w:sz w:val="20"/>
          <w:szCs w:val="20"/>
        </w:rPr>
        <w:t xml:space="preserve">Wettbewerbsphase </w:t>
      </w:r>
      <w:r w:rsidR="00190E86" w:rsidRPr="00150CE0">
        <w:rPr>
          <w:rFonts w:ascii="Arial" w:hAnsi="Arial" w:cs="Arial"/>
          <w:color w:val="auto"/>
          <w:sz w:val="20"/>
          <w:szCs w:val="20"/>
        </w:rPr>
        <w:tab/>
      </w:r>
      <w:r w:rsidR="00150CE0" w:rsidRPr="00150CE0">
        <w:rPr>
          <w:rFonts w:ascii="Arial" w:hAnsi="Arial" w:cs="Arial"/>
          <w:color w:val="auto"/>
          <w:sz w:val="20"/>
          <w:szCs w:val="20"/>
        </w:rPr>
        <w:t>Dezember</w:t>
      </w:r>
      <w:r w:rsidR="001814B1" w:rsidRPr="00150CE0">
        <w:rPr>
          <w:rFonts w:ascii="Arial" w:hAnsi="Arial" w:cs="Arial"/>
          <w:color w:val="auto"/>
          <w:sz w:val="20"/>
          <w:szCs w:val="20"/>
        </w:rPr>
        <w:t xml:space="preserve"> 202</w:t>
      </w:r>
      <w:r w:rsidR="00514AED">
        <w:rPr>
          <w:rFonts w:ascii="Arial" w:hAnsi="Arial" w:cs="Arial"/>
          <w:color w:val="auto"/>
          <w:sz w:val="20"/>
          <w:szCs w:val="20"/>
        </w:rPr>
        <w:t>3</w:t>
      </w:r>
      <w:r w:rsidR="001814B1" w:rsidRPr="00150CE0">
        <w:rPr>
          <w:rFonts w:ascii="Arial" w:hAnsi="Arial" w:cs="Arial"/>
          <w:color w:val="auto"/>
          <w:sz w:val="20"/>
          <w:szCs w:val="20"/>
        </w:rPr>
        <w:t xml:space="preserve"> – </w:t>
      </w:r>
      <w:r w:rsidR="00150CE0" w:rsidRPr="00150CE0">
        <w:rPr>
          <w:rFonts w:ascii="Arial" w:hAnsi="Arial" w:cs="Arial"/>
          <w:color w:val="auto"/>
          <w:sz w:val="20"/>
          <w:szCs w:val="20"/>
        </w:rPr>
        <w:t>März</w:t>
      </w:r>
      <w:r w:rsidR="001814B1" w:rsidRPr="00150CE0">
        <w:rPr>
          <w:rFonts w:ascii="Arial" w:hAnsi="Arial" w:cs="Arial"/>
          <w:color w:val="auto"/>
          <w:sz w:val="20"/>
          <w:szCs w:val="20"/>
        </w:rPr>
        <w:t xml:space="preserve"> 2024</w:t>
      </w:r>
      <w:r w:rsidR="001814B1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C6FB3A6" w14:textId="77777777" w:rsidR="00236190" w:rsidRPr="00072A57" w:rsidRDefault="00236190" w:rsidP="00043214">
      <w:pPr>
        <w:pStyle w:val="Default"/>
        <w:rPr>
          <w:color w:val="auto"/>
        </w:rPr>
      </w:pPr>
    </w:p>
    <w:p w14:paraId="2BE6D4F9" w14:textId="669061D2" w:rsidR="009346EF" w:rsidRPr="00072A57" w:rsidRDefault="000B74AD" w:rsidP="00B773E3">
      <w:pPr>
        <w:rPr>
          <w:rFonts w:ascii="Arial" w:hAnsi="Arial" w:cs="Arial"/>
          <w:sz w:val="20"/>
        </w:rPr>
      </w:pPr>
      <w:r w:rsidRPr="00072A57">
        <w:rPr>
          <w:rFonts w:ascii="Arial" w:hAnsi="Arial" w:cs="Arial"/>
          <w:sz w:val="20"/>
        </w:rPr>
        <w:t>Die Teilnehmer</w:t>
      </w:r>
      <w:r w:rsidR="00072A57" w:rsidRPr="00072A57">
        <w:rPr>
          <w:rFonts w:ascii="Arial" w:hAnsi="Arial" w:cs="Arial"/>
          <w:sz w:val="20"/>
        </w:rPr>
        <w:t>/innen</w:t>
      </w:r>
      <w:r w:rsidRPr="00072A57">
        <w:rPr>
          <w:rFonts w:ascii="Arial" w:hAnsi="Arial" w:cs="Arial"/>
          <w:sz w:val="20"/>
        </w:rPr>
        <w:t xml:space="preserve"> der 2. Wettbewerbsphase erhalten ein Bearbeitungshonorar.</w:t>
      </w:r>
    </w:p>
    <w:p w14:paraId="566F43FF" w14:textId="77777777" w:rsidR="00F527E8" w:rsidRPr="00072A57" w:rsidRDefault="00F527E8" w:rsidP="00B773E3">
      <w:pPr>
        <w:rPr>
          <w:rFonts w:ascii="Arial" w:hAnsi="Arial" w:cs="Arial"/>
          <w:sz w:val="20"/>
        </w:rPr>
      </w:pPr>
    </w:p>
    <w:p w14:paraId="329005D3" w14:textId="403B6A59" w:rsidR="00505E9E" w:rsidRPr="00072A57" w:rsidRDefault="0093765F" w:rsidP="00B773E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Bewerbungsformulare finden Sie </w:t>
      </w:r>
      <w:r w:rsidR="00A723D5" w:rsidRPr="00072A57">
        <w:rPr>
          <w:rFonts w:ascii="Arial" w:hAnsi="Arial" w:cs="Arial"/>
          <w:sz w:val="20"/>
        </w:rPr>
        <w:t xml:space="preserve">unter </w:t>
      </w:r>
      <w:hyperlink r:id="rId9" w:history="1">
        <w:r w:rsidR="00505E9E" w:rsidRPr="00072A57">
          <w:rPr>
            <w:rStyle w:val="Hyperlink"/>
            <w:rFonts w:ascii="Arial" w:hAnsi="Arial" w:cs="Arial"/>
            <w:color w:val="auto"/>
            <w:sz w:val="20"/>
          </w:rPr>
          <w:t>www.wb-matthaeusareal.de</w:t>
        </w:r>
      </w:hyperlink>
    </w:p>
    <w:sectPr w:rsidR="00505E9E" w:rsidRPr="00072A57">
      <w:footerReference w:type="default" r:id="rId10"/>
      <w:type w:val="continuous"/>
      <w:pgSz w:w="11907" w:h="16840" w:code="9"/>
      <w:pgMar w:top="1418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AD26" w14:textId="77777777" w:rsidR="0078632F" w:rsidRDefault="0078632F">
      <w:r>
        <w:separator/>
      </w:r>
    </w:p>
  </w:endnote>
  <w:endnote w:type="continuationSeparator" w:id="0">
    <w:p w14:paraId="2579C7B5" w14:textId="77777777" w:rsidR="0078632F" w:rsidRDefault="0078632F">
      <w:r>
        <w:continuationSeparator/>
      </w:r>
    </w:p>
  </w:endnote>
  <w:endnote w:type="continuationNotice" w:id="1">
    <w:p w14:paraId="3110FBF7" w14:textId="77777777" w:rsidR="0078632F" w:rsidRDefault="007863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Pro 47 Lt Cn">
    <w:panose1 w:val="020B0306020202040204"/>
    <w:charset w:val="00"/>
    <w:family w:val="swiss"/>
    <w:pitch w:val="variable"/>
    <w:sig w:usb0="A00000AF" w:usb1="5000205B" w:usb2="00000000" w:usb3="00000000" w:csb0="00000093" w:csb1="00000000"/>
  </w:font>
  <w:font w:name="Univers LT Pro 57 Cn">
    <w:panose1 w:val="020B050602020205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nivers 57 Condensed">
    <w:altName w:val="Univers LT Pro 57 C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1374" w14:textId="59754F45" w:rsidR="00A63580" w:rsidRPr="00A37022" w:rsidRDefault="00EC4131">
    <w:pPr>
      <w:pStyle w:val="Fuzeile"/>
      <w:rPr>
        <w:sz w:val="18"/>
      </w:rPr>
    </w:pPr>
    <w:bookmarkStart w:id="0" w:name="FZ"/>
    <w:bookmarkEnd w:id="0"/>
    <w:r>
      <w:rPr>
        <w:rFonts w:ascii="Univers 47 CondensedLight" w:hAnsi="Univers 47 CondensedLight"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345B849" wp14:editId="14BB9D7E">
              <wp:simplePos x="0" y="0"/>
              <wp:positionH relativeFrom="column">
                <wp:posOffset>5226050</wp:posOffset>
              </wp:positionH>
              <wp:positionV relativeFrom="paragraph">
                <wp:posOffset>-25400</wp:posOffset>
              </wp:positionV>
              <wp:extent cx="5486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59D7F" w14:textId="77777777" w:rsidR="00A63580" w:rsidRDefault="00EC4131">
                          <w:r>
                            <w:rPr>
                              <w:rFonts w:ascii="Helvetica-Narrow" w:hAnsi="Helvetica-Narrow"/>
                              <w:noProof/>
                              <w:sz w:val="18"/>
                            </w:rPr>
                            <w:drawing>
                              <wp:inline distT="0" distB="0" distL="0" distR="0" wp14:anchorId="768030D2" wp14:editId="2EDDD742">
                                <wp:extent cx="540385" cy="540385"/>
                                <wp:effectExtent l="0" t="0" r="0" b="0"/>
                                <wp:docPr id="3" name="Bild 1" descr="anp_logo_ohne Druckrand-quadr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np_logo_ohne Druckrand-quadr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0385" cy="540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5B8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5pt;margin-top:-2pt;width:43.2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" o:allowincell="f" filled="f" stroked="f">
              <v:textbox inset="0,0,0,0">
                <w:txbxContent>
                  <w:p w14:paraId="7C959D7F" w14:textId="77777777" w:rsidR="00A63580" w:rsidRDefault="00EC4131">
                    <w:r>
                      <w:rPr>
                        <w:rFonts w:ascii="Helvetica-Narrow" w:hAnsi="Helvetica-Narrow"/>
                        <w:noProof/>
                        <w:sz w:val="18"/>
                      </w:rPr>
                      <w:drawing>
                        <wp:inline distT="0" distB="0" distL="0" distR="0" wp14:anchorId="768030D2" wp14:editId="2EDDD742">
                          <wp:extent cx="540385" cy="540385"/>
                          <wp:effectExtent l="0" t="0" r="0" b="0"/>
                          <wp:docPr id="3" name="Bild 1" descr="anp_logo_ohne Druckrand-quadr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np_logo_ohne Druckrand-quadr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0385" cy="540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63580" w:rsidRPr="00A37022">
      <w:rPr>
        <w:rStyle w:val="Seitenzahl"/>
        <w:rFonts w:ascii="Univers LT Pro 47 Lt Cn" w:hAnsi="Univers LT Pro 47 Lt Cn"/>
        <w:sz w:val="18"/>
      </w:rPr>
      <w:fldChar w:fldCharType="begin"/>
    </w:r>
    <w:r w:rsidR="00A63580" w:rsidRPr="00A37022">
      <w:rPr>
        <w:rStyle w:val="Seitenzahl"/>
        <w:rFonts w:ascii="Univers LT Pro 47 Lt Cn" w:hAnsi="Univers LT Pro 47 Lt Cn"/>
        <w:sz w:val="18"/>
      </w:rPr>
      <w:instrText xml:space="preserve"> DATE \@ "dd.MM.yy" </w:instrText>
    </w:r>
    <w:r w:rsidR="00A63580" w:rsidRPr="00A37022">
      <w:rPr>
        <w:rStyle w:val="Seitenzahl"/>
        <w:rFonts w:ascii="Univers LT Pro 47 Lt Cn" w:hAnsi="Univers LT Pro 47 Lt Cn"/>
        <w:sz w:val="18"/>
      </w:rPr>
      <w:fldChar w:fldCharType="separate"/>
    </w:r>
    <w:r w:rsidR="0093765F">
      <w:rPr>
        <w:rStyle w:val="Seitenzahl"/>
        <w:rFonts w:ascii="Univers LT Pro 47 Lt Cn" w:hAnsi="Univers LT Pro 47 Lt Cn"/>
        <w:noProof/>
        <w:sz w:val="18"/>
      </w:rPr>
      <w:t>06.06.23</w:t>
    </w:r>
    <w:r w:rsidR="00A63580" w:rsidRPr="00A37022">
      <w:rPr>
        <w:rStyle w:val="Seitenzahl"/>
        <w:rFonts w:ascii="Univers LT Pro 47 Lt Cn" w:hAnsi="Univers LT Pro 47 Lt Cn"/>
        <w:sz w:val="18"/>
      </w:rPr>
      <w:fldChar w:fldCharType="end"/>
    </w:r>
    <w:r w:rsidR="00A63580" w:rsidRPr="00A37022">
      <w:rPr>
        <w:rStyle w:val="Seitenzahl"/>
        <w:rFonts w:ascii="Univers LT Pro 47 Lt Cn" w:hAnsi="Univers LT Pro 47 Lt Cn"/>
        <w:sz w:val="18"/>
      </w:rPr>
      <w:t xml:space="preserve"> / Seite </w:t>
    </w:r>
    <w:r w:rsidR="00A63580" w:rsidRPr="00A37022">
      <w:rPr>
        <w:rStyle w:val="Seitenzahl"/>
        <w:rFonts w:ascii="Univers LT Pro 47 Lt Cn" w:hAnsi="Univers LT Pro 47 Lt Cn"/>
        <w:sz w:val="18"/>
      </w:rPr>
      <w:fldChar w:fldCharType="begin"/>
    </w:r>
    <w:r w:rsidR="00A63580" w:rsidRPr="00A37022">
      <w:rPr>
        <w:rStyle w:val="Seitenzahl"/>
        <w:rFonts w:ascii="Univers LT Pro 47 Lt Cn" w:hAnsi="Univers LT Pro 47 Lt Cn"/>
        <w:sz w:val="18"/>
      </w:rPr>
      <w:instrText xml:space="preserve"> PAGE </w:instrText>
    </w:r>
    <w:r w:rsidR="00A63580" w:rsidRPr="00A37022">
      <w:rPr>
        <w:rStyle w:val="Seitenzahl"/>
        <w:rFonts w:ascii="Univers LT Pro 47 Lt Cn" w:hAnsi="Univers LT Pro 47 Lt Cn"/>
        <w:sz w:val="18"/>
      </w:rPr>
      <w:fldChar w:fldCharType="separate"/>
    </w:r>
    <w:r w:rsidR="00EC53B5">
      <w:rPr>
        <w:rStyle w:val="Seitenzahl"/>
        <w:rFonts w:ascii="Univers LT Pro 47 Lt Cn" w:hAnsi="Univers LT Pro 47 Lt Cn"/>
        <w:noProof/>
        <w:sz w:val="18"/>
      </w:rPr>
      <w:t>2</w:t>
    </w:r>
    <w:r w:rsidR="00A63580" w:rsidRPr="00A37022">
      <w:rPr>
        <w:rStyle w:val="Seitenzahl"/>
        <w:rFonts w:ascii="Univers LT Pro 47 Lt Cn" w:hAnsi="Univers LT Pro 47 Lt Cn"/>
        <w:sz w:val="18"/>
      </w:rPr>
      <w:fldChar w:fldCharType="end"/>
    </w:r>
    <w:r w:rsidR="00A63580" w:rsidRPr="00A37022">
      <w:rPr>
        <w:rStyle w:val="Seitenzahl"/>
        <w:rFonts w:ascii="Univers LT Pro 47 Lt Cn" w:hAnsi="Univers LT Pro 47 Lt Cn"/>
        <w:sz w:val="18"/>
      </w:rPr>
      <w:t xml:space="preserve"> von </w:t>
    </w:r>
    <w:r w:rsidR="00A63580" w:rsidRPr="00A37022">
      <w:rPr>
        <w:rStyle w:val="Seitenzahl"/>
        <w:rFonts w:ascii="Univers LT Pro 47 Lt Cn" w:hAnsi="Univers LT Pro 47 Lt Cn"/>
        <w:sz w:val="18"/>
      </w:rPr>
      <w:fldChar w:fldCharType="begin"/>
    </w:r>
    <w:r w:rsidR="00A63580" w:rsidRPr="00A37022">
      <w:rPr>
        <w:rStyle w:val="Seitenzahl"/>
        <w:rFonts w:ascii="Univers LT Pro 47 Lt Cn" w:hAnsi="Univers LT Pro 47 Lt Cn"/>
        <w:sz w:val="18"/>
      </w:rPr>
      <w:instrText xml:space="preserve"> NUMPAGES </w:instrText>
    </w:r>
    <w:r w:rsidR="00A63580" w:rsidRPr="00A37022">
      <w:rPr>
        <w:rStyle w:val="Seitenzahl"/>
        <w:rFonts w:ascii="Univers LT Pro 47 Lt Cn" w:hAnsi="Univers LT Pro 47 Lt Cn"/>
        <w:sz w:val="18"/>
      </w:rPr>
      <w:fldChar w:fldCharType="separate"/>
    </w:r>
    <w:r w:rsidR="00EC53B5">
      <w:rPr>
        <w:rStyle w:val="Seitenzahl"/>
        <w:rFonts w:ascii="Univers LT Pro 47 Lt Cn" w:hAnsi="Univers LT Pro 47 Lt Cn"/>
        <w:noProof/>
        <w:sz w:val="18"/>
      </w:rPr>
      <w:t>2</w:t>
    </w:r>
    <w:r w:rsidR="00A63580" w:rsidRPr="00A37022">
      <w:rPr>
        <w:rStyle w:val="Seitenzahl"/>
        <w:rFonts w:ascii="Univers LT Pro 47 Lt Cn" w:hAnsi="Univers LT Pro 47 Lt Cn"/>
        <w:sz w:val="18"/>
      </w:rPr>
      <w:fldChar w:fldCharType="end"/>
    </w:r>
    <w:r w:rsidR="00A63580" w:rsidRPr="00A37022">
      <w:rPr>
        <w:rStyle w:val="Seitenzahl"/>
        <w:rFonts w:ascii="Univers LT Pro 47 Lt Cn" w:hAnsi="Univers LT Pro 47 Lt Cn"/>
        <w:sz w:val="18"/>
      </w:rPr>
      <w:br/>
    </w:r>
    <w:r w:rsidR="00A63580" w:rsidRPr="00A37022">
      <w:rPr>
        <w:rStyle w:val="Seitenzahl"/>
        <w:rFonts w:ascii="Univers LT Pro 47 Lt Cn" w:hAnsi="Univers LT Pro 47 Lt Cn"/>
        <w:sz w:val="18"/>
      </w:rPr>
      <w:fldChar w:fldCharType="begin"/>
    </w:r>
    <w:r w:rsidR="00A63580" w:rsidRPr="00A37022">
      <w:rPr>
        <w:rStyle w:val="Seitenzahl"/>
        <w:rFonts w:ascii="Univers LT Pro 47 Lt Cn" w:hAnsi="Univers LT Pro 47 Lt Cn"/>
        <w:sz w:val="18"/>
      </w:rPr>
      <w:instrText xml:space="preserve"> FILENAME \* LOWER\p  \* MERGEFORMAT </w:instrText>
    </w:r>
    <w:r w:rsidR="00A63580" w:rsidRPr="00A37022">
      <w:rPr>
        <w:rStyle w:val="Seitenzahl"/>
        <w:rFonts w:ascii="Univers LT Pro 47 Lt Cn" w:hAnsi="Univers LT Pro 47 Lt Cn"/>
        <w:sz w:val="18"/>
      </w:rPr>
      <w:fldChar w:fldCharType="separate"/>
    </w:r>
    <w:r w:rsidRPr="00A37022">
      <w:rPr>
        <w:rStyle w:val="Seitenzahl"/>
        <w:rFonts w:ascii="Univers LT Pro 47 Lt Cn" w:hAnsi="Univers LT Pro 47 Lt Cn"/>
        <w:noProof/>
        <w:sz w:val="18"/>
      </w:rPr>
      <w:t>dokument2</w:t>
    </w:r>
    <w:r w:rsidR="00A63580" w:rsidRPr="00A37022">
      <w:rPr>
        <w:rStyle w:val="Seitenzahl"/>
        <w:rFonts w:ascii="Univers LT Pro 47 Lt Cn" w:hAnsi="Univers LT Pro 47 Lt Cn"/>
        <w:sz w:val="18"/>
      </w:rPr>
      <w:fldChar w:fldCharType="end"/>
    </w:r>
    <w:r w:rsidR="00A63580" w:rsidRPr="00A37022">
      <w:rPr>
        <w:rStyle w:val="Seitenzahl"/>
        <w:rFonts w:ascii="Univers LT Pro 47 Lt Cn" w:hAnsi="Univers LT Pro 47 Lt C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1D90" w14:textId="77777777" w:rsidR="0078632F" w:rsidRDefault="0078632F">
      <w:r>
        <w:separator/>
      </w:r>
    </w:p>
  </w:footnote>
  <w:footnote w:type="continuationSeparator" w:id="0">
    <w:p w14:paraId="7D9CA94A" w14:textId="77777777" w:rsidR="0078632F" w:rsidRDefault="0078632F">
      <w:r>
        <w:continuationSeparator/>
      </w:r>
    </w:p>
  </w:footnote>
  <w:footnote w:type="continuationNotice" w:id="1">
    <w:p w14:paraId="66A1227F" w14:textId="77777777" w:rsidR="0078632F" w:rsidRDefault="0078632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432"/>
    <w:multiLevelType w:val="singleLevel"/>
    <w:tmpl w:val="4A5C2782"/>
    <w:lvl w:ilvl="0">
      <w:start w:val="1"/>
      <w:numFmt w:val="bullet"/>
      <w:lvlText w:val=""/>
      <w:lvlJc w:val="left"/>
      <w:pPr>
        <w:tabs>
          <w:tab w:val="num" w:pos="717"/>
        </w:tabs>
        <w:ind w:left="510" w:hanging="153"/>
      </w:pPr>
      <w:rPr>
        <w:rFonts w:ascii="Symbol" w:hAnsi="Symbol" w:hint="default"/>
        <w:sz w:val="16"/>
      </w:rPr>
    </w:lvl>
  </w:abstractNum>
  <w:abstractNum w:abstractNumId="1" w15:restartNumberingAfterBreak="0">
    <w:nsid w:val="11B63732"/>
    <w:multiLevelType w:val="multilevel"/>
    <w:tmpl w:val="07163C7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6A02D9"/>
    <w:multiLevelType w:val="singleLevel"/>
    <w:tmpl w:val="1A1C2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387B4F"/>
    <w:multiLevelType w:val="singleLevel"/>
    <w:tmpl w:val="9402B864"/>
    <w:lvl w:ilvl="0">
      <w:start w:val="1"/>
      <w:numFmt w:val="bullet"/>
      <w:pStyle w:val="Absatz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D7283C"/>
    <w:multiLevelType w:val="singleLevel"/>
    <w:tmpl w:val="78340962"/>
    <w:lvl w:ilvl="0">
      <w:start w:val="1"/>
      <w:numFmt w:val="bullet"/>
      <w:pStyle w:val="AbsatzE3-Eingezogen"/>
      <w:lvlText w:val=""/>
      <w:lvlJc w:val="left"/>
      <w:pPr>
        <w:tabs>
          <w:tab w:val="num" w:pos="717"/>
        </w:tabs>
        <w:ind w:left="510" w:hanging="153"/>
      </w:pPr>
      <w:rPr>
        <w:rFonts w:ascii="Symbol" w:hAnsi="Symbol" w:hint="default"/>
        <w:sz w:val="16"/>
      </w:rPr>
    </w:lvl>
  </w:abstractNum>
  <w:abstractNum w:abstractNumId="5" w15:restartNumberingAfterBreak="0">
    <w:nsid w:val="2A9C4CE9"/>
    <w:multiLevelType w:val="singleLevel"/>
    <w:tmpl w:val="32EC0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7B53AB"/>
    <w:multiLevelType w:val="singleLevel"/>
    <w:tmpl w:val="1CBA671A"/>
    <w:lvl w:ilvl="0">
      <w:start w:val="1"/>
      <w:numFmt w:val="bullet"/>
      <w:lvlText w:val="-"/>
      <w:lvlJc w:val="left"/>
      <w:pPr>
        <w:tabs>
          <w:tab w:val="num" w:pos="717"/>
        </w:tabs>
        <w:ind w:left="510" w:hanging="153"/>
      </w:pPr>
      <w:rPr>
        <w:sz w:val="16"/>
      </w:rPr>
    </w:lvl>
  </w:abstractNum>
  <w:abstractNum w:abstractNumId="7" w15:restartNumberingAfterBreak="0">
    <w:nsid w:val="39367ACB"/>
    <w:multiLevelType w:val="singleLevel"/>
    <w:tmpl w:val="C2B430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3B02785C"/>
    <w:multiLevelType w:val="hybridMultilevel"/>
    <w:tmpl w:val="6CAC68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21E9F"/>
    <w:multiLevelType w:val="hybridMultilevel"/>
    <w:tmpl w:val="B21A0490"/>
    <w:lvl w:ilvl="0" w:tplc="50B8FB4C">
      <w:start w:val="1"/>
      <w:numFmt w:val="bullet"/>
      <w:pStyle w:val="Absatz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67A9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573D11DF"/>
    <w:multiLevelType w:val="hybridMultilevel"/>
    <w:tmpl w:val="97B69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B1972"/>
    <w:multiLevelType w:val="hybridMultilevel"/>
    <w:tmpl w:val="3FD41E88"/>
    <w:lvl w:ilvl="0" w:tplc="B9E86C94">
      <w:start w:val="1"/>
      <w:numFmt w:val="bullet"/>
      <w:pStyle w:val="AbsatzE4-Eingezogen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B6B3B1F"/>
    <w:multiLevelType w:val="singleLevel"/>
    <w:tmpl w:val="8B48B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EE5B6D"/>
    <w:multiLevelType w:val="multilevel"/>
    <w:tmpl w:val="93C093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EE048C"/>
    <w:multiLevelType w:val="singleLevel"/>
    <w:tmpl w:val="012AE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0327322">
    <w:abstractNumId w:val="13"/>
  </w:num>
  <w:num w:numId="2" w16cid:durableId="1700669106">
    <w:abstractNumId w:val="5"/>
  </w:num>
  <w:num w:numId="3" w16cid:durableId="1753120433">
    <w:abstractNumId w:val="15"/>
  </w:num>
  <w:num w:numId="4" w16cid:durableId="885680591">
    <w:abstractNumId w:val="2"/>
  </w:num>
  <w:num w:numId="5" w16cid:durableId="758209428">
    <w:abstractNumId w:val="10"/>
  </w:num>
  <w:num w:numId="6" w16cid:durableId="1664896135">
    <w:abstractNumId w:val="6"/>
  </w:num>
  <w:num w:numId="7" w16cid:durableId="1050036710">
    <w:abstractNumId w:val="7"/>
  </w:num>
  <w:num w:numId="8" w16cid:durableId="1732924342">
    <w:abstractNumId w:val="3"/>
  </w:num>
  <w:num w:numId="9" w16cid:durableId="478771147">
    <w:abstractNumId w:val="0"/>
  </w:num>
  <w:num w:numId="10" w16cid:durableId="1508520478">
    <w:abstractNumId w:val="4"/>
  </w:num>
  <w:num w:numId="11" w16cid:durableId="1161041480">
    <w:abstractNumId w:val="14"/>
  </w:num>
  <w:num w:numId="12" w16cid:durableId="136921349">
    <w:abstractNumId w:val="3"/>
  </w:num>
  <w:num w:numId="13" w16cid:durableId="2054502590">
    <w:abstractNumId w:val="3"/>
  </w:num>
  <w:num w:numId="14" w16cid:durableId="1104887496">
    <w:abstractNumId w:val="1"/>
  </w:num>
  <w:num w:numId="15" w16cid:durableId="950666200">
    <w:abstractNumId w:val="1"/>
  </w:num>
  <w:num w:numId="16" w16cid:durableId="75565856">
    <w:abstractNumId w:val="1"/>
  </w:num>
  <w:num w:numId="17" w16cid:durableId="2013677351">
    <w:abstractNumId w:val="3"/>
  </w:num>
  <w:num w:numId="18" w16cid:durableId="403994916">
    <w:abstractNumId w:val="3"/>
  </w:num>
  <w:num w:numId="19" w16cid:durableId="955452574">
    <w:abstractNumId w:val="14"/>
  </w:num>
  <w:num w:numId="20" w16cid:durableId="253242808">
    <w:abstractNumId w:val="3"/>
  </w:num>
  <w:num w:numId="21" w16cid:durableId="1463696043">
    <w:abstractNumId w:val="1"/>
  </w:num>
  <w:num w:numId="22" w16cid:durableId="938833434">
    <w:abstractNumId w:val="1"/>
  </w:num>
  <w:num w:numId="23" w16cid:durableId="164706095">
    <w:abstractNumId w:val="1"/>
  </w:num>
  <w:num w:numId="24" w16cid:durableId="1047413567">
    <w:abstractNumId w:val="1"/>
  </w:num>
  <w:num w:numId="25" w16cid:durableId="298000205">
    <w:abstractNumId w:val="1"/>
  </w:num>
  <w:num w:numId="26" w16cid:durableId="2137334318">
    <w:abstractNumId w:val="1"/>
  </w:num>
  <w:num w:numId="27" w16cid:durableId="2062364077">
    <w:abstractNumId w:val="1"/>
  </w:num>
  <w:num w:numId="28" w16cid:durableId="378820857">
    <w:abstractNumId w:val="1"/>
  </w:num>
  <w:num w:numId="29" w16cid:durableId="213975168">
    <w:abstractNumId w:val="1"/>
  </w:num>
  <w:num w:numId="30" w16cid:durableId="231739317">
    <w:abstractNumId w:val="9"/>
  </w:num>
  <w:num w:numId="31" w16cid:durableId="1831485817">
    <w:abstractNumId w:val="12"/>
  </w:num>
  <w:num w:numId="32" w16cid:durableId="1515419598">
    <w:abstractNumId w:val="11"/>
  </w:num>
  <w:num w:numId="33" w16cid:durableId="15326501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E3"/>
    <w:rsid w:val="000030E1"/>
    <w:rsid w:val="00010B01"/>
    <w:rsid w:val="000134A8"/>
    <w:rsid w:val="000155DE"/>
    <w:rsid w:val="00017983"/>
    <w:rsid w:val="00024460"/>
    <w:rsid w:val="000312C4"/>
    <w:rsid w:val="00043214"/>
    <w:rsid w:val="00043E72"/>
    <w:rsid w:val="0005120C"/>
    <w:rsid w:val="0005146C"/>
    <w:rsid w:val="00056BC4"/>
    <w:rsid w:val="000652CE"/>
    <w:rsid w:val="00072A57"/>
    <w:rsid w:val="00085A81"/>
    <w:rsid w:val="00087E03"/>
    <w:rsid w:val="00095E15"/>
    <w:rsid w:val="000A38FA"/>
    <w:rsid w:val="000B74AD"/>
    <w:rsid w:val="000C2A9B"/>
    <w:rsid w:val="000C36A1"/>
    <w:rsid w:val="000F0CFF"/>
    <w:rsid w:val="0010128F"/>
    <w:rsid w:val="001041C3"/>
    <w:rsid w:val="001236FD"/>
    <w:rsid w:val="00123DA3"/>
    <w:rsid w:val="00125B01"/>
    <w:rsid w:val="0013150A"/>
    <w:rsid w:val="00137E57"/>
    <w:rsid w:val="00141E28"/>
    <w:rsid w:val="00143700"/>
    <w:rsid w:val="00147BF7"/>
    <w:rsid w:val="00150CE0"/>
    <w:rsid w:val="00170F6D"/>
    <w:rsid w:val="00171EBA"/>
    <w:rsid w:val="00171F2A"/>
    <w:rsid w:val="00175A93"/>
    <w:rsid w:val="001814B1"/>
    <w:rsid w:val="00183AF8"/>
    <w:rsid w:val="00190E86"/>
    <w:rsid w:val="001A61F7"/>
    <w:rsid w:val="001C029E"/>
    <w:rsid w:val="001C1FCE"/>
    <w:rsid w:val="001D2A12"/>
    <w:rsid w:val="001D325F"/>
    <w:rsid w:val="001D6379"/>
    <w:rsid w:val="001D6B30"/>
    <w:rsid w:val="001E3552"/>
    <w:rsid w:val="001E73F7"/>
    <w:rsid w:val="001F5BFE"/>
    <w:rsid w:val="00203941"/>
    <w:rsid w:val="002041AC"/>
    <w:rsid w:val="002114A7"/>
    <w:rsid w:val="00211B9D"/>
    <w:rsid w:val="00215479"/>
    <w:rsid w:val="0021785D"/>
    <w:rsid w:val="00221347"/>
    <w:rsid w:val="00226649"/>
    <w:rsid w:val="00227CF5"/>
    <w:rsid w:val="00236190"/>
    <w:rsid w:val="00256E69"/>
    <w:rsid w:val="002571DB"/>
    <w:rsid w:val="002602AD"/>
    <w:rsid w:val="00261A00"/>
    <w:rsid w:val="002652D9"/>
    <w:rsid w:val="00271595"/>
    <w:rsid w:val="00275AD8"/>
    <w:rsid w:val="00285C0B"/>
    <w:rsid w:val="00290B44"/>
    <w:rsid w:val="002A47BD"/>
    <w:rsid w:val="002A639C"/>
    <w:rsid w:val="002B17F6"/>
    <w:rsid w:val="002B3081"/>
    <w:rsid w:val="002B76AA"/>
    <w:rsid w:val="002D26BF"/>
    <w:rsid w:val="002E33AA"/>
    <w:rsid w:val="002E3D94"/>
    <w:rsid w:val="002E4814"/>
    <w:rsid w:val="002E57A9"/>
    <w:rsid w:val="002E65D1"/>
    <w:rsid w:val="002E6878"/>
    <w:rsid w:val="002E6B08"/>
    <w:rsid w:val="002F42A3"/>
    <w:rsid w:val="002F49D5"/>
    <w:rsid w:val="00307454"/>
    <w:rsid w:val="00312543"/>
    <w:rsid w:val="00316E79"/>
    <w:rsid w:val="0035005C"/>
    <w:rsid w:val="00350690"/>
    <w:rsid w:val="003507A9"/>
    <w:rsid w:val="00351610"/>
    <w:rsid w:val="00375C7D"/>
    <w:rsid w:val="00375DAD"/>
    <w:rsid w:val="003921B0"/>
    <w:rsid w:val="003A2E1B"/>
    <w:rsid w:val="003A4929"/>
    <w:rsid w:val="003C3914"/>
    <w:rsid w:val="003C755C"/>
    <w:rsid w:val="003D630C"/>
    <w:rsid w:val="003E34BE"/>
    <w:rsid w:val="00402BF0"/>
    <w:rsid w:val="0041637A"/>
    <w:rsid w:val="00417CF4"/>
    <w:rsid w:val="004233A1"/>
    <w:rsid w:val="0042436C"/>
    <w:rsid w:val="00424A82"/>
    <w:rsid w:val="00431543"/>
    <w:rsid w:val="00436E9C"/>
    <w:rsid w:val="004435E3"/>
    <w:rsid w:val="00454DFB"/>
    <w:rsid w:val="00461BB0"/>
    <w:rsid w:val="004638B6"/>
    <w:rsid w:val="00472997"/>
    <w:rsid w:val="00487537"/>
    <w:rsid w:val="00495D40"/>
    <w:rsid w:val="004A28A7"/>
    <w:rsid w:val="004A3BB4"/>
    <w:rsid w:val="004C0B20"/>
    <w:rsid w:val="004D44C7"/>
    <w:rsid w:val="004E28B9"/>
    <w:rsid w:val="004E400F"/>
    <w:rsid w:val="004E7CF1"/>
    <w:rsid w:val="004F4077"/>
    <w:rsid w:val="00501832"/>
    <w:rsid w:val="00505E9E"/>
    <w:rsid w:val="00507E80"/>
    <w:rsid w:val="00512DA4"/>
    <w:rsid w:val="00514081"/>
    <w:rsid w:val="00514AED"/>
    <w:rsid w:val="005157B3"/>
    <w:rsid w:val="00522575"/>
    <w:rsid w:val="005225BD"/>
    <w:rsid w:val="00524CD2"/>
    <w:rsid w:val="00530B15"/>
    <w:rsid w:val="00530E04"/>
    <w:rsid w:val="0054590C"/>
    <w:rsid w:val="00545B38"/>
    <w:rsid w:val="00557165"/>
    <w:rsid w:val="0056748E"/>
    <w:rsid w:val="00571CAB"/>
    <w:rsid w:val="005819CA"/>
    <w:rsid w:val="0059074F"/>
    <w:rsid w:val="005956AC"/>
    <w:rsid w:val="00597A40"/>
    <w:rsid w:val="005A6186"/>
    <w:rsid w:val="005A6A7F"/>
    <w:rsid w:val="005B4D15"/>
    <w:rsid w:val="005B5D71"/>
    <w:rsid w:val="005C5E5F"/>
    <w:rsid w:val="005D0B57"/>
    <w:rsid w:val="005D2506"/>
    <w:rsid w:val="005D655F"/>
    <w:rsid w:val="005E0777"/>
    <w:rsid w:val="005E37E0"/>
    <w:rsid w:val="00600D77"/>
    <w:rsid w:val="0060301B"/>
    <w:rsid w:val="0061149F"/>
    <w:rsid w:val="006258E0"/>
    <w:rsid w:val="00653CE6"/>
    <w:rsid w:val="00653E45"/>
    <w:rsid w:val="00665CD3"/>
    <w:rsid w:val="006673B7"/>
    <w:rsid w:val="0066792D"/>
    <w:rsid w:val="00680CB9"/>
    <w:rsid w:val="00681C18"/>
    <w:rsid w:val="00685935"/>
    <w:rsid w:val="00691BC4"/>
    <w:rsid w:val="00692762"/>
    <w:rsid w:val="006B0880"/>
    <w:rsid w:val="006B4C53"/>
    <w:rsid w:val="006C2796"/>
    <w:rsid w:val="006C3E47"/>
    <w:rsid w:val="006E2B5A"/>
    <w:rsid w:val="006E2CD7"/>
    <w:rsid w:val="006F4B98"/>
    <w:rsid w:val="00700FAA"/>
    <w:rsid w:val="00704662"/>
    <w:rsid w:val="00705D52"/>
    <w:rsid w:val="00707ACE"/>
    <w:rsid w:val="007110CA"/>
    <w:rsid w:val="007147F0"/>
    <w:rsid w:val="007148E0"/>
    <w:rsid w:val="00720985"/>
    <w:rsid w:val="00722AA1"/>
    <w:rsid w:val="00730EEA"/>
    <w:rsid w:val="00734D2C"/>
    <w:rsid w:val="00741641"/>
    <w:rsid w:val="007426A3"/>
    <w:rsid w:val="00745421"/>
    <w:rsid w:val="00745FCA"/>
    <w:rsid w:val="00753D04"/>
    <w:rsid w:val="00754FD5"/>
    <w:rsid w:val="00755809"/>
    <w:rsid w:val="00761299"/>
    <w:rsid w:val="0077431D"/>
    <w:rsid w:val="0078632F"/>
    <w:rsid w:val="00790E9F"/>
    <w:rsid w:val="007B5ADB"/>
    <w:rsid w:val="007F3834"/>
    <w:rsid w:val="007F6827"/>
    <w:rsid w:val="00801EE2"/>
    <w:rsid w:val="00804471"/>
    <w:rsid w:val="00807E57"/>
    <w:rsid w:val="00813553"/>
    <w:rsid w:val="00815364"/>
    <w:rsid w:val="00823FF9"/>
    <w:rsid w:val="00832011"/>
    <w:rsid w:val="008375B7"/>
    <w:rsid w:val="00843A0D"/>
    <w:rsid w:val="00843C72"/>
    <w:rsid w:val="0084550A"/>
    <w:rsid w:val="008576D4"/>
    <w:rsid w:val="00863778"/>
    <w:rsid w:val="008752F7"/>
    <w:rsid w:val="00896F52"/>
    <w:rsid w:val="008A34D7"/>
    <w:rsid w:val="008A36A5"/>
    <w:rsid w:val="008A3B50"/>
    <w:rsid w:val="008B7AD0"/>
    <w:rsid w:val="008B7DA9"/>
    <w:rsid w:val="008D47D7"/>
    <w:rsid w:val="008E00CB"/>
    <w:rsid w:val="008F303B"/>
    <w:rsid w:val="008F3AC7"/>
    <w:rsid w:val="00910AE8"/>
    <w:rsid w:val="00922146"/>
    <w:rsid w:val="00925104"/>
    <w:rsid w:val="009331A9"/>
    <w:rsid w:val="009346EF"/>
    <w:rsid w:val="0093765F"/>
    <w:rsid w:val="00946EB6"/>
    <w:rsid w:val="00967F88"/>
    <w:rsid w:val="0097433D"/>
    <w:rsid w:val="00977D2E"/>
    <w:rsid w:val="00981338"/>
    <w:rsid w:val="0098417D"/>
    <w:rsid w:val="00985514"/>
    <w:rsid w:val="00990430"/>
    <w:rsid w:val="009A3450"/>
    <w:rsid w:val="009A3A8F"/>
    <w:rsid w:val="009B0F45"/>
    <w:rsid w:val="009B4028"/>
    <w:rsid w:val="009C7B5B"/>
    <w:rsid w:val="009D3C3B"/>
    <w:rsid w:val="009E0DF1"/>
    <w:rsid w:val="009E6940"/>
    <w:rsid w:val="009E758F"/>
    <w:rsid w:val="00A01C06"/>
    <w:rsid w:val="00A02622"/>
    <w:rsid w:val="00A04F62"/>
    <w:rsid w:val="00A0540C"/>
    <w:rsid w:val="00A23D58"/>
    <w:rsid w:val="00A25385"/>
    <w:rsid w:val="00A26493"/>
    <w:rsid w:val="00A277DC"/>
    <w:rsid w:val="00A279DC"/>
    <w:rsid w:val="00A36DB2"/>
    <w:rsid w:val="00A37022"/>
    <w:rsid w:val="00A412C6"/>
    <w:rsid w:val="00A515A9"/>
    <w:rsid w:val="00A53A2B"/>
    <w:rsid w:val="00A57364"/>
    <w:rsid w:val="00A60687"/>
    <w:rsid w:val="00A63580"/>
    <w:rsid w:val="00A723D5"/>
    <w:rsid w:val="00A7705F"/>
    <w:rsid w:val="00A82177"/>
    <w:rsid w:val="00A8490D"/>
    <w:rsid w:val="00A9594A"/>
    <w:rsid w:val="00AA5F3C"/>
    <w:rsid w:val="00AC221B"/>
    <w:rsid w:val="00AD0DF5"/>
    <w:rsid w:val="00AD78C1"/>
    <w:rsid w:val="00AE204B"/>
    <w:rsid w:val="00AF205E"/>
    <w:rsid w:val="00AF5A8A"/>
    <w:rsid w:val="00B03FC6"/>
    <w:rsid w:val="00B11D38"/>
    <w:rsid w:val="00B12BB5"/>
    <w:rsid w:val="00B34884"/>
    <w:rsid w:val="00B3614F"/>
    <w:rsid w:val="00B37E4E"/>
    <w:rsid w:val="00B40849"/>
    <w:rsid w:val="00B50AE0"/>
    <w:rsid w:val="00B57F7D"/>
    <w:rsid w:val="00B654C3"/>
    <w:rsid w:val="00B77000"/>
    <w:rsid w:val="00B773E3"/>
    <w:rsid w:val="00B8508D"/>
    <w:rsid w:val="00B85FD3"/>
    <w:rsid w:val="00B95FA3"/>
    <w:rsid w:val="00BA0041"/>
    <w:rsid w:val="00BA2386"/>
    <w:rsid w:val="00BA46A5"/>
    <w:rsid w:val="00BA5D34"/>
    <w:rsid w:val="00BB0A47"/>
    <w:rsid w:val="00BB285F"/>
    <w:rsid w:val="00BB5915"/>
    <w:rsid w:val="00BB7F89"/>
    <w:rsid w:val="00BC0D9A"/>
    <w:rsid w:val="00BC320A"/>
    <w:rsid w:val="00BC5710"/>
    <w:rsid w:val="00BC6191"/>
    <w:rsid w:val="00BE7B6D"/>
    <w:rsid w:val="00BF50C5"/>
    <w:rsid w:val="00C02F27"/>
    <w:rsid w:val="00C10DFE"/>
    <w:rsid w:val="00C13260"/>
    <w:rsid w:val="00C16CBF"/>
    <w:rsid w:val="00C17397"/>
    <w:rsid w:val="00C2304C"/>
    <w:rsid w:val="00C309A1"/>
    <w:rsid w:val="00C31A91"/>
    <w:rsid w:val="00C40CA7"/>
    <w:rsid w:val="00C410D9"/>
    <w:rsid w:val="00C64D9E"/>
    <w:rsid w:val="00C73F1A"/>
    <w:rsid w:val="00C742C6"/>
    <w:rsid w:val="00C7506C"/>
    <w:rsid w:val="00C928C8"/>
    <w:rsid w:val="00C937C9"/>
    <w:rsid w:val="00CA1B53"/>
    <w:rsid w:val="00CA3D56"/>
    <w:rsid w:val="00CA52BB"/>
    <w:rsid w:val="00CA7070"/>
    <w:rsid w:val="00CB05E1"/>
    <w:rsid w:val="00CB2920"/>
    <w:rsid w:val="00CB2ED7"/>
    <w:rsid w:val="00CB493C"/>
    <w:rsid w:val="00CC59C9"/>
    <w:rsid w:val="00CD3EA6"/>
    <w:rsid w:val="00CE0040"/>
    <w:rsid w:val="00CE7D29"/>
    <w:rsid w:val="00CF3996"/>
    <w:rsid w:val="00D0274B"/>
    <w:rsid w:val="00D1087B"/>
    <w:rsid w:val="00D14EE5"/>
    <w:rsid w:val="00D24142"/>
    <w:rsid w:val="00D254A9"/>
    <w:rsid w:val="00D345D4"/>
    <w:rsid w:val="00D35536"/>
    <w:rsid w:val="00D51099"/>
    <w:rsid w:val="00D6114B"/>
    <w:rsid w:val="00D71F65"/>
    <w:rsid w:val="00D85228"/>
    <w:rsid w:val="00D8780A"/>
    <w:rsid w:val="00D90617"/>
    <w:rsid w:val="00DC2B7C"/>
    <w:rsid w:val="00DD140E"/>
    <w:rsid w:val="00DD4261"/>
    <w:rsid w:val="00DF1E55"/>
    <w:rsid w:val="00E00FA0"/>
    <w:rsid w:val="00E010A5"/>
    <w:rsid w:val="00E07B23"/>
    <w:rsid w:val="00E11D81"/>
    <w:rsid w:val="00E12598"/>
    <w:rsid w:val="00E158BB"/>
    <w:rsid w:val="00E2604E"/>
    <w:rsid w:val="00E342E2"/>
    <w:rsid w:val="00E3561A"/>
    <w:rsid w:val="00E37DE1"/>
    <w:rsid w:val="00E46BBF"/>
    <w:rsid w:val="00E46F52"/>
    <w:rsid w:val="00E47F61"/>
    <w:rsid w:val="00E527C7"/>
    <w:rsid w:val="00E545D3"/>
    <w:rsid w:val="00E56514"/>
    <w:rsid w:val="00E609ED"/>
    <w:rsid w:val="00E61DC6"/>
    <w:rsid w:val="00E6278D"/>
    <w:rsid w:val="00E74921"/>
    <w:rsid w:val="00E7521B"/>
    <w:rsid w:val="00E7788D"/>
    <w:rsid w:val="00E80D2B"/>
    <w:rsid w:val="00E87DAE"/>
    <w:rsid w:val="00E93AD5"/>
    <w:rsid w:val="00EA3121"/>
    <w:rsid w:val="00EA7416"/>
    <w:rsid w:val="00EA7591"/>
    <w:rsid w:val="00EA7A9C"/>
    <w:rsid w:val="00EA7D1E"/>
    <w:rsid w:val="00EB7C9F"/>
    <w:rsid w:val="00EC2063"/>
    <w:rsid w:val="00EC212A"/>
    <w:rsid w:val="00EC4131"/>
    <w:rsid w:val="00EC53B5"/>
    <w:rsid w:val="00ED3FEB"/>
    <w:rsid w:val="00ED4D37"/>
    <w:rsid w:val="00EE3725"/>
    <w:rsid w:val="00EF14F6"/>
    <w:rsid w:val="00F13876"/>
    <w:rsid w:val="00F14017"/>
    <w:rsid w:val="00F20A05"/>
    <w:rsid w:val="00F23D84"/>
    <w:rsid w:val="00F27AA4"/>
    <w:rsid w:val="00F31F59"/>
    <w:rsid w:val="00F322DF"/>
    <w:rsid w:val="00F366D3"/>
    <w:rsid w:val="00F36928"/>
    <w:rsid w:val="00F37269"/>
    <w:rsid w:val="00F409B0"/>
    <w:rsid w:val="00F41AA5"/>
    <w:rsid w:val="00F44215"/>
    <w:rsid w:val="00F472B4"/>
    <w:rsid w:val="00F527E8"/>
    <w:rsid w:val="00F548B4"/>
    <w:rsid w:val="00F56918"/>
    <w:rsid w:val="00F65796"/>
    <w:rsid w:val="00F669AF"/>
    <w:rsid w:val="00F77BF2"/>
    <w:rsid w:val="00F83097"/>
    <w:rsid w:val="00F84A15"/>
    <w:rsid w:val="00F92B79"/>
    <w:rsid w:val="00F963BA"/>
    <w:rsid w:val="00FB620C"/>
    <w:rsid w:val="00FD349D"/>
    <w:rsid w:val="00FD39FC"/>
    <w:rsid w:val="00FD5C38"/>
    <w:rsid w:val="00FD73AB"/>
    <w:rsid w:val="00FE1498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201CC"/>
  <w15:chartTrackingRefBased/>
  <w15:docId w15:val="{5C4854C5-A4E2-4D3D-9038-54C681C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23FF9"/>
    <w:pPr>
      <w:spacing w:after="120"/>
    </w:pPr>
    <w:rPr>
      <w:rFonts w:ascii="Univers LT Pro 47 Lt Cn" w:hAnsi="Univers LT Pro 47 Lt C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10AE8"/>
    <w:pPr>
      <w:keepNext/>
      <w:numPr>
        <w:numId w:val="29"/>
      </w:numPr>
      <w:spacing w:before="120" w:line="280" w:lineRule="atLeast"/>
      <w:outlineLvl w:val="0"/>
    </w:pPr>
    <w:rPr>
      <w:rFonts w:ascii="Univers LT Pro 57 Cn" w:hAnsi="Univers LT Pro 57 Cn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226649"/>
    <w:pPr>
      <w:keepNext/>
      <w:numPr>
        <w:ilvl w:val="1"/>
        <w:numId w:val="29"/>
      </w:numPr>
      <w:spacing w:before="120" w:line="280" w:lineRule="atLeast"/>
      <w:ind w:left="431" w:hanging="431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26649"/>
    <w:pPr>
      <w:keepNext/>
      <w:numPr>
        <w:ilvl w:val="2"/>
        <w:numId w:val="29"/>
      </w:numPr>
      <w:spacing w:before="120" w:line="280" w:lineRule="atLeast"/>
      <w:ind w:left="431" w:hanging="431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910AE8"/>
    <w:pPr>
      <w:keepNext/>
      <w:numPr>
        <w:ilvl w:val="3"/>
        <w:numId w:val="29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910AE8"/>
    <w:pPr>
      <w:numPr>
        <w:ilvl w:val="4"/>
        <w:numId w:val="29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910AE8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link w:val="berschrift7Zchn"/>
    <w:qFormat/>
    <w:rsid w:val="00910AE8"/>
    <w:pPr>
      <w:numPr>
        <w:ilvl w:val="6"/>
        <w:numId w:val="29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910AE8"/>
    <w:pPr>
      <w:numPr>
        <w:ilvl w:val="7"/>
        <w:numId w:val="29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910AE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E3">
    <w:name w:val="AbsatzE3"/>
    <w:basedOn w:val="Standard"/>
    <w:rsid w:val="00910AE8"/>
    <w:pPr>
      <w:numPr>
        <w:numId w:val="20"/>
      </w:numPr>
      <w:spacing w:after="60"/>
    </w:pPr>
    <w:rPr>
      <w:szCs w:val="22"/>
    </w:rPr>
  </w:style>
  <w:style w:type="paragraph" w:customStyle="1" w:styleId="AbsatzE3-Eingezogen">
    <w:name w:val="AbsatzE3-Eingezogen"/>
    <w:basedOn w:val="AbsatzE3"/>
    <w:pPr>
      <w:numPr>
        <w:numId w:val="10"/>
      </w:numPr>
      <w:spacing w:after="20"/>
    </w:pPr>
  </w:style>
  <w:style w:type="paragraph" w:customStyle="1" w:styleId="AbsatzE4">
    <w:name w:val="AbsatzE4"/>
    <w:basedOn w:val="AbsatzE3"/>
    <w:rsid w:val="00226649"/>
    <w:pPr>
      <w:numPr>
        <w:numId w:val="30"/>
      </w:numPr>
      <w:spacing w:after="180"/>
      <w:ind w:left="357" w:hanging="357"/>
    </w:pPr>
  </w:style>
  <w:style w:type="paragraph" w:customStyle="1" w:styleId="AbsatzE4-Eingezogen">
    <w:name w:val="AbsatzE4-Eingezogen"/>
    <w:basedOn w:val="Standard"/>
    <w:next w:val="Standard"/>
    <w:rsid w:val="00226649"/>
    <w:pPr>
      <w:numPr>
        <w:numId w:val="31"/>
      </w:numPr>
      <w:spacing w:after="180"/>
      <w:ind w:left="510" w:hanging="153"/>
    </w:pPr>
    <w:rPr>
      <w:szCs w:val="22"/>
    </w:rPr>
  </w:style>
  <w:style w:type="paragraph" w:customStyle="1" w:styleId="AbsatzE5-Bindestrich">
    <w:name w:val="AbsatzE5-Bindestrich"/>
    <w:basedOn w:val="AbsatzE3"/>
    <w:rsid w:val="00910AE8"/>
  </w:style>
  <w:style w:type="paragraph" w:customStyle="1" w:styleId="AbsatzNormal">
    <w:name w:val="AbsatzNormal"/>
    <w:basedOn w:val="Standard"/>
    <w:qFormat/>
    <w:rsid w:val="006F4B98"/>
    <w:pPr>
      <w:spacing w:after="180"/>
      <w:jc w:val="both"/>
    </w:pPr>
    <w:rPr>
      <w:szCs w:val="22"/>
    </w:rPr>
  </w:style>
  <w:style w:type="paragraph" w:styleId="Funotentext">
    <w:name w:val="footnote text"/>
    <w:basedOn w:val="Standard"/>
    <w:semiHidden/>
    <w:rPr>
      <w:rFonts w:ascii="Helvetica-Narrow" w:hAnsi="Helvetica-Narrow"/>
      <w:sz w:val="24"/>
    </w:rPr>
  </w:style>
  <w:style w:type="paragraph" w:styleId="Fuzeile">
    <w:name w:val="footer"/>
    <w:aliases w:val="Fußzeile links"/>
    <w:basedOn w:val="Standard"/>
    <w:rsid w:val="00910AE8"/>
    <w:pPr>
      <w:tabs>
        <w:tab w:val="center" w:pos="4536"/>
        <w:tab w:val="right" w:pos="9072"/>
      </w:tabs>
      <w:spacing w:before="120" w:after="100" w:afterAutospacing="1"/>
    </w:pPr>
    <w:rPr>
      <w:sz w:val="12"/>
    </w:rPr>
  </w:style>
  <w:style w:type="paragraph" w:styleId="Kopfzeile">
    <w:name w:val="header"/>
    <w:basedOn w:val="Standard"/>
    <w:rsid w:val="00910AE8"/>
    <w:pPr>
      <w:tabs>
        <w:tab w:val="center" w:pos="4536"/>
        <w:tab w:val="right" w:pos="9072"/>
      </w:tabs>
      <w:spacing w:before="120" w:after="100"/>
      <w:jc w:val="right"/>
    </w:pPr>
    <w:rPr>
      <w:b/>
    </w:rPr>
  </w:style>
  <w:style w:type="character" w:styleId="Seitenzahl">
    <w:name w:val="page number"/>
    <w:basedOn w:val="Absatz-Standardschriftart"/>
    <w:rPr>
      <w:rFonts w:ascii="Helvetica-Narrow" w:hAnsi="Helvetica-Narrow"/>
      <w:dstrike w:val="0"/>
      <w:color w:val="auto"/>
      <w:sz w:val="24"/>
      <w:vertAlign w:val="baseline"/>
    </w:rPr>
  </w:style>
  <w:style w:type="paragraph" w:styleId="Standardeinzug">
    <w:name w:val="Normal Indent"/>
    <w:basedOn w:val="Standard"/>
    <w:pPr>
      <w:ind w:left="708"/>
    </w:pPr>
  </w:style>
  <w:style w:type="paragraph" w:styleId="Sprechblasentext">
    <w:name w:val="Balloon Text"/>
    <w:basedOn w:val="Standard"/>
    <w:link w:val="SprechblasentextZchn"/>
    <w:rsid w:val="00EC41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4131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ED4D37"/>
    <w:rPr>
      <w:rFonts w:ascii="Univers LT Pro 47 Lt Cn" w:hAnsi="Univers LT Pro 47 Lt Cn"/>
      <w:sz w:val="22"/>
    </w:rPr>
  </w:style>
  <w:style w:type="character" w:customStyle="1" w:styleId="berschrift6Zchn">
    <w:name w:val="Überschrift 6 Zchn"/>
    <w:basedOn w:val="Absatz-Standardschriftart"/>
    <w:link w:val="berschrift6"/>
    <w:rsid w:val="00ED4D37"/>
    <w:rPr>
      <w:i/>
      <w:sz w:val="22"/>
    </w:rPr>
  </w:style>
  <w:style w:type="character" w:customStyle="1" w:styleId="berschrift7Zchn">
    <w:name w:val="Überschrift 7 Zchn"/>
    <w:basedOn w:val="Absatz-Standardschriftart"/>
    <w:link w:val="berschrift7"/>
    <w:rsid w:val="00ED4D37"/>
    <w:rPr>
      <w:rFonts w:ascii="Arial" w:hAnsi="Arial"/>
      <w:sz w:val="22"/>
    </w:rPr>
  </w:style>
  <w:style w:type="character" w:customStyle="1" w:styleId="berschrift8Zchn">
    <w:name w:val="Überschrift 8 Zchn"/>
    <w:basedOn w:val="Absatz-Standardschriftart"/>
    <w:link w:val="berschrift8"/>
    <w:rsid w:val="00ED4D37"/>
    <w:rPr>
      <w:rFonts w:ascii="Arial" w:hAnsi="Arial"/>
      <w:i/>
      <w:sz w:val="22"/>
    </w:rPr>
  </w:style>
  <w:style w:type="character" w:customStyle="1" w:styleId="berschrift9Zchn">
    <w:name w:val="Überschrift 9 Zchn"/>
    <w:basedOn w:val="Absatz-Standardschriftart"/>
    <w:link w:val="berschrift9"/>
    <w:rsid w:val="00ED4D37"/>
    <w:rPr>
      <w:rFonts w:ascii="Arial" w:hAnsi="Arial"/>
      <w:b/>
      <w:i/>
      <w:sz w:val="18"/>
    </w:rPr>
  </w:style>
  <w:style w:type="character" w:customStyle="1" w:styleId="berschrift1Zchn">
    <w:name w:val="Überschrift 1 Zchn"/>
    <w:basedOn w:val="Absatz-Standardschriftart"/>
    <w:link w:val="berschrift1"/>
    <w:rsid w:val="00910AE8"/>
    <w:rPr>
      <w:rFonts w:ascii="Univers LT Pro 57 Cn" w:hAnsi="Univers LT Pro 57 Cn" w:cs="Arial"/>
      <w:b/>
      <w:bCs/>
      <w:kern w:val="32"/>
      <w:sz w:val="26"/>
      <w:szCs w:val="32"/>
    </w:rPr>
  </w:style>
  <w:style w:type="paragraph" w:customStyle="1" w:styleId="Adresse">
    <w:name w:val="Adresse"/>
    <w:basedOn w:val="Standard"/>
    <w:rsid w:val="00910AE8"/>
  </w:style>
  <w:style w:type="paragraph" w:customStyle="1" w:styleId="Ort">
    <w:name w:val="Ort"/>
    <w:basedOn w:val="Adresse"/>
    <w:rsid w:val="00910AE8"/>
    <w:pPr>
      <w:spacing w:before="120"/>
    </w:pPr>
  </w:style>
  <w:style w:type="paragraph" w:customStyle="1" w:styleId="MFG">
    <w:name w:val="MFG"/>
    <w:basedOn w:val="Standard"/>
    <w:next w:val="AbsatzUnterschrift"/>
    <w:rsid w:val="00910AE8"/>
    <w:pPr>
      <w:tabs>
        <w:tab w:val="left" w:pos="7230"/>
      </w:tabs>
      <w:spacing w:before="180" w:after="1080"/>
    </w:pPr>
  </w:style>
  <w:style w:type="paragraph" w:customStyle="1" w:styleId="AbsatzUnterschrift">
    <w:name w:val="AbsatzUnterschrift"/>
    <w:basedOn w:val="Standard"/>
    <w:next w:val="Anlage"/>
    <w:rsid w:val="00910AE8"/>
    <w:pPr>
      <w:tabs>
        <w:tab w:val="left" w:pos="7230"/>
      </w:tabs>
    </w:pPr>
  </w:style>
  <w:style w:type="paragraph" w:customStyle="1" w:styleId="Anlage">
    <w:name w:val="Anlage"/>
    <w:basedOn w:val="AbsatzUnterschrift"/>
    <w:next w:val="Standard"/>
    <w:rsid w:val="00910AE8"/>
    <w:pPr>
      <w:spacing w:before="480"/>
    </w:pPr>
    <w:rPr>
      <w:u w:val="single"/>
    </w:rPr>
  </w:style>
  <w:style w:type="paragraph" w:customStyle="1" w:styleId="AbsatzAufzhlungen">
    <w:name w:val="AbsatzAufzählungen"/>
    <w:basedOn w:val="AbsatzNormal"/>
    <w:rsid w:val="00910AE8"/>
    <w:pPr>
      <w:tabs>
        <w:tab w:val="left" w:pos="8080"/>
        <w:tab w:val="right" w:leader="dot" w:pos="9072"/>
      </w:tabs>
      <w:spacing w:after="60"/>
      <w:ind w:right="-629"/>
      <w:jc w:val="left"/>
    </w:pPr>
    <w:rPr>
      <w:rFonts w:ascii="Univers 47 CondensedLight" w:hAnsi="Univers 47 CondensedLight"/>
    </w:rPr>
  </w:style>
  <w:style w:type="paragraph" w:customStyle="1" w:styleId="Absatzberschrift">
    <w:name w:val="AbsatzÜberschrift"/>
    <w:basedOn w:val="AbsatzNormal"/>
    <w:rsid w:val="00910AE8"/>
    <w:pPr>
      <w:tabs>
        <w:tab w:val="right" w:leader="dot" w:pos="9072"/>
      </w:tabs>
      <w:ind w:right="-629"/>
    </w:pPr>
    <w:rPr>
      <w:rFonts w:ascii="Univers 57 Condensed" w:hAnsi="Univers 57 Condensed"/>
    </w:rPr>
  </w:style>
  <w:style w:type="paragraph" w:customStyle="1" w:styleId="FuzeileMitte">
    <w:name w:val="Fußzeile Mitte"/>
    <w:basedOn w:val="Fuzeile"/>
    <w:next w:val="Standard"/>
    <w:rsid w:val="00910AE8"/>
    <w:pPr>
      <w:jc w:val="center"/>
    </w:pPr>
    <w:rPr>
      <w:sz w:val="16"/>
    </w:rPr>
  </w:style>
  <w:style w:type="paragraph" w:customStyle="1" w:styleId="Fuzeilerechts">
    <w:name w:val="Fußzeile rechts"/>
    <w:basedOn w:val="Fuzeile"/>
    <w:rsid w:val="00910AE8"/>
    <w:pPr>
      <w:jc w:val="right"/>
    </w:pPr>
    <w:rPr>
      <w:sz w:val="16"/>
    </w:rPr>
  </w:style>
  <w:style w:type="paragraph" w:customStyle="1" w:styleId="KopfzeileUnten">
    <w:name w:val="Kopfzeile Unten"/>
    <w:basedOn w:val="Standard"/>
    <w:next w:val="Standard"/>
    <w:rsid w:val="00910AE8"/>
    <w:pPr>
      <w:spacing w:before="120" w:after="100" w:afterAutospacing="1"/>
      <w:jc w:val="right"/>
    </w:pPr>
    <w:rPr>
      <w:rFonts w:ascii="Univers" w:hAnsi="Univers"/>
      <w:sz w:val="18"/>
    </w:rPr>
  </w:style>
  <w:style w:type="paragraph" w:customStyle="1" w:styleId="Tabellenberschriften">
    <w:name w:val="Tabellenüberschriften"/>
    <w:basedOn w:val="Tabellen"/>
    <w:next w:val="Tabellen"/>
    <w:rsid w:val="00910AE8"/>
    <w:rPr>
      <w:b/>
    </w:rPr>
  </w:style>
  <w:style w:type="character" w:styleId="BesuchterLink">
    <w:name w:val="FollowedHyperlink"/>
    <w:basedOn w:val="Absatz-Standardschriftart"/>
    <w:rsid w:val="00910AE8"/>
    <w:rPr>
      <w:rFonts w:ascii="Univers" w:hAnsi="Univers"/>
      <w:color w:val="800000"/>
      <w:u w:val="none"/>
    </w:rPr>
  </w:style>
  <w:style w:type="character" w:styleId="Hyperlink">
    <w:name w:val="Hyperlink"/>
    <w:basedOn w:val="Absatz-Standardschriftart"/>
    <w:rsid w:val="00910AE8"/>
    <w:rPr>
      <w:rFonts w:ascii="Univers" w:hAnsi="Univers"/>
      <w:color w:val="800000"/>
      <w:u w:val="none"/>
    </w:rPr>
  </w:style>
  <w:style w:type="paragraph" w:customStyle="1" w:styleId="Tabellen">
    <w:name w:val="Tabellen"/>
    <w:basedOn w:val="Standard"/>
    <w:next w:val="Standard"/>
    <w:rsid w:val="00910AE8"/>
    <w:pPr>
      <w:spacing w:before="60" w:after="60"/>
    </w:pPr>
  </w:style>
  <w:style w:type="character" w:customStyle="1" w:styleId="berschrift4Zchn">
    <w:name w:val="Überschrift 4 Zchn"/>
    <w:basedOn w:val="Absatz-Standardschriftart"/>
    <w:link w:val="berschrift4"/>
    <w:rsid w:val="00910AE8"/>
    <w:rPr>
      <w:rFonts w:ascii="Univers LT Pro 47 Lt Cn" w:hAnsi="Univers LT Pro 47 Lt Cn"/>
      <w:b/>
      <w:sz w:val="22"/>
    </w:rPr>
  </w:style>
  <w:style w:type="paragraph" w:customStyle="1" w:styleId="Default">
    <w:name w:val="Default"/>
    <w:rsid w:val="00B773E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653E4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653E4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653E45"/>
    <w:rPr>
      <w:rFonts w:ascii="Univers LT Pro 47 Lt Cn" w:hAnsi="Univers LT Pro 47 Lt Cn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53E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53E45"/>
    <w:rPr>
      <w:rFonts w:ascii="Univers LT Pro 47 Lt Cn" w:hAnsi="Univers LT Pro 47 Lt Cn"/>
      <w:b/>
      <w:bCs/>
    </w:rPr>
  </w:style>
  <w:style w:type="paragraph" w:styleId="berarbeitung">
    <w:name w:val="Revision"/>
    <w:hidden/>
    <w:uiPriority w:val="99"/>
    <w:semiHidden/>
    <w:rsid w:val="00183AF8"/>
    <w:rPr>
      <w:rFonts w:ascii="Univers LT Pro 47 Lt Cn" w:hAnsi="Univers LT Pro 47 Lt Cn"/>
      <w:sz w:val="22"/>
    </w:rPr>
  </w:style>
  <w:style w:type="paragraph" w:styleId="Listenabsatz">
    <w:name w:val="List Paragraph"/>
    <w:basedOn w:val="Standard"/>
    <w:uiPriority w:val="34"/>
    <w:qFormat/>
    <w:rsid w:val="0017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b-matthaeusareal.de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b-matthaeusareal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4242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@©e€♦ﬁﬂ♥♣♠♂☻◙◘●€◄▒•′″³´µ·¹º°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@©e€♦ﬁﬂ♥♣♠♂☻◙◘●€◄▒•′″³´µ·¹º°</dc:title>
  <dc:subject/>
  <dc:creator>CAD127</dc:creator>
  <cp:keywords/>
  <dc:description/>
  <cp:lastModifiedBy>Administrator@INTERN.ANP-KS.DE</cp:lastModifiedBy>
  <cp:revision>2</cp:revision>
  <cp:lastPrinted>2002-01-23T09:14:00Z</cp:lastPrinted>
  <dcterms:created xsi:type="dcterms:W3CDTF">2023-06-06T08:39:00Z</dcterms:created>
  <dcterms:modified xsi:type="dcterms:W3CDTF">2023-06-06T08:39:00Z</dcterms:modified>
</cp:coreProperties>
</file>